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09" w:rsidRDefault="00251932" w:rsidP="00941837">
      <w:pPr>
        <w:rPr>
          <w:rFonts w:ascii="Times New Roman" w:hAnsi="Times New Roman"/>
          <w:b/>
          <w:sz w:val="32"/>
          <w:szCs w:val="32"/>
        </w:rPr>
      </w:pPr>
      <w:r w:rsidRPr="0022101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3275FB2" wp14:editId="688EEE74">
            <wp:simplePos x="0" y="0"/>
            <wp:positionH relativeFrom="margin">
              <wp:posOffset>-645408</wp:posOffset>
            </wp:positionH>
            <wp:positionV relativeFrom="paragraph">
              <wp:posOffset>-510540</wp:posOffset>
            </wp:positionV>
            <wp:extent cx="1327398" cy="1371326"/>
            <wp:effectExtent l="0" t="0" r="0" b="0"/>
            <wp:wrapNone/>
            <wp:docPr id="3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02" cy="13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837" w:rsidRDefault="00941837" w:rsidP="009418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Практические задания</w:t>
      </w:r>
      <w:r w:rsidR="00725C5A">
        <w:rPr>
          <w:rFonts w:ascii="Times New Roman" w:hAnsi="Times New Roman"/>
          <w:b/>
          <w:sz w:val="32"/>
          <w:szCs w:val="32"/>
        </w:rPr>
        <w:t xml:space="preserve"> </w:t>
      </w:r>
    </w:p>
    <w:p w:rsidR="00725C5A" w:rsidRDefault="00941837" w:rsidP="009418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регионального этапа Национального конкурса </w:t>
      </w:r>
      <w:r w:rsidR="00725C5A">
        <w:rPr>
          <w:rFonts w:ascii="Times New Roman" w:hAnsi="Times New Roman"/>
          <w:b/>
          <w:sz w:val="32"/>
          <w:szCs w:val="32"/>
        </w:rPr>
        <w:t>профессионального мастерства среди рабочих строительных профессий И</w:t>
      </w:r>
      <w:r>
        <w:rPr>
          <w:rFonts w:ascii="Times New Roman" w:hAnsi="Times New Roman"/>
          <w:b/>
          <w:sz w:val="32"/>
          <w:szCs w:val="32"/>
        </w:rPr>
        <w:t xml:space="preserve">вановской области по номинациям </w:t>
      </w:r>
    </w:p>
    <w:p w:rsidR="00725C5A" w:rsidRDefault="00725C5A" w:rsidP="00725C5A">
      <w:pPr>
        <w:jc w:val="center"/>
        <w:rPr>
          <w:rFonts w:ascii="Times New Roman" w:hAnsi="Times New Roman"/>
          <w:sz w:val="32"/>
          <w:szCs w:val="32"/>
        </w:rPr>
      </w:pPr>
      <w:r w:rsidRPr="00B553C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29</w:t>
      </w:r>
      <w:r w:rsidR="00941837">
        <w:rPr>
          <w:rFonts w:ascii="Times New Roman" w:hAnsi="Times New Roman"/>
          <w:sz w:val="32"/>
          <w:szCs w:val="32"/>
        </w:rPr>
        <w:t>-30</w:t>
      </w:r>
      <w:r w:rsidRPr="00B553C5">
        <w:rPr>
          <w:rFonts w:ascii="Times New Roman" w:hAnsi="Times New Roman"/>
          <w:sz w:val="32"/>
          <w:szCs w:val="32"/>
        </w:rPr>
        <w:t xml:space="preserve"> мая 201</w:t>
      </w:r>
      <w:r>
        <w:rPr>
          <w:rFonts w:ascii="Times New Roman" w:hAnsi="Times New Roman"/>
          <w:sz w:val="32"/>
          <w:szCs w:val="32"/>
        </w:rPr>
        <w:t>8</w:t>
      </w:r>
      <w:r w:rsidRPr="00B553C5">
        <w:rPr>
          <w:rFonts w:ascii="Times New Roman" w:hAnsi="Times New Roman"/>
          <w:sz w:val="32"/>
          <w:szCs w:val="32"/>
        </w:rPr>
        <w:t xml:space="preserve"> г.)</w:t>
      </w:r>
    </w:p>
    <w:p w:rsidR="00941837" w:rsidRDefault="00941837" w:rsidP="00941837">
      <w:pPr>
        <w:rPr>
          <w:rFonts w:ascii="Times New Roman" w:hAnsi="Times New Roman"/>
          <w:sz w:val="32"/>
          <w:szCs w:val="32"/>
        </w:rPr>
      </w:pPr>
    </w:p>
    <w:p w:rsidR="00941837" w:rsidRPr="00B553C5" w:rsidRDefault="00941837" w:rsidP="00941837">
      <w:pPr>
        <w:rPr>
          <w:rFonts w:ascii="Times New Roman" w:hAnsi="Times New Roman"/>
          <w:sz w:val="32"/>
          <w:szCs w:val="32"/>
        </w:rPr>
      </w:pPr>
    </w:p>
    <w:p w:rsidR="00725C5A" w:rsidRDefault="00725C5A" w:rsidP="00725C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«Лучший каменщик»</w:t>
      </w:r>
    </w:p>
    <w:p w:rsidR="00725C5A" w:rsidRDefault="00725C5A" w:rsidP="00725C5A">
      <w:pPr>
        <w:ind w:firstLine="708"/>
        <w:rPr>
          <w:rFonts w:ascii="Times New Roman" w:hAnsi="Times New Roman"/>
          <w:sz w:val="28"/>
          <w:szCs w:val="28"/>
        </w:rPr>
      </w:pPr>
      <w:r w:rsidRPr="00725C5A">
        <w:rPr>
          <w:rFonts w:ascii="Times New Roman" w:hAnsi="Times New Roman"/>
          <w:sz w:val="28"/>
          <w:szCs w:val="28"/>
        </w:rPr>
        <w:t xml:space="preserve">Необходимо </w:t>
      </w:r>
      <w:r w:rsidRPr="00725C5A">
        <w:rPr>
          <w:rFonts w:ascii="Times New Roman" w:hAnsi="Times New Roman"/>
          <w:color w:val="000000"/>
          <w:sz w:val="28"/>
          <w:szCs w:val="28"/>
        </w:rPr>
        <w:t>выполнить кирпичную кла</w:t>
      </w:r>
      <w:r w:rsidR="008E122D">
        <w:rPr>
          <w:rFonts w:ascii="Times New Roman" w:hAnsi="Times New Roman"/>
          <w:color w:val="000000"/>
          <w:sz w:val="28"/>
          <w:szCs w:val="28"/>
        </w:rPr>
        <w:t xml:space="preserve">дку перегородок, толщиной </w:t>
      </w:r>
      <w:r w:rsidR="00976944" w:rsidRPr="00976944">
        <w:rPr>
          <w:rFonts w:ascii="Times New Roman" w:hAnsi="Times New Roman"/>
          <w:color w:val="000000"/>
          <w:sz w:val="28"/>
          <w:szCs w:val="28"/>
        </w:rPr>
        <w:t>25</w:t>
      </w:r>
      <w:bookmarkStart w:id="0" w:name="_GoBack"/>
      <w:bookmarkEnd w:id="0"/>
      <w:r w:rsidR="008E122D">
        <w:rPr>
          <w:rFonts w:ascii="Times New Roman" w:hAnsi="Times New Roman"/>
          <w:color w:val="000000"/>
          <w:sz w:val="28"/>
          <w:szCs w:val="28"/>
        </w:rPr>
        <w:t>0мм</w:t>
      </w:r>
      <w:r w:rsidRPr="00725C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122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высотой 1500мм</w:t>
      </w:r>
      <w:r w:rsidRPr="00725C5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, длинной 1800мм, </w:t>
      </w:r>
      <w:r w:rsidRPr="00725C5A">
        <w:rPr>
          <w:rFonts w:ascii="Times New Roman" w:hAnsi="Times New Roman"/>
          <w:sz w:val="28"/>
          <w:szCs w:val="28"/>
        </w:rPr>
        <w:t>на участке между колоннами. Для крепления перегородок предусмотреть конструктивное армирование стержнями диаметром 8 мм А240 в каждом восьмом ряду кладки, засверлив отверстие в колонне глубиной 70</w:t>
      </w:r>
      <w:r w:rsidR="000D5C6E">
        <w:rPr>
          <w:rFonts w:ascii="Times New Roman" w:hAnsi="Times New Roman"/>
          <w:sz w:val="28"/>
          <w:szCs w:val="28"/>
        </w:rPr>
        <w:t xml:space="preserve"> </w:t>
      </w:r>
      <w:r w:rsidRPr="00725C5A">
        <w:rPr>
          <w:rFonts w:ascii="Times New Roman" w:hAnsi="Times New Roman"/>
          <w:sz w:val="28"/>
          <w:szCs w:val="28"/>
        </w:rPr>
        <w:t>мм</w:t>
      </w:r>
    </w:p>
    <w:p w:rsidR="00941837" w:rsidRPr="00725C5A" w:rsidRDefault="00941837" w:rsidP="00725C5A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725C5A" w:rsidRPr="00725C5A" w:rsidRDefault="00725C5A" w:rsidP="00725C5A">
      <w:pPr>
        <w:jc w:val="center"/>
        <w:rPr>
          <w:rFonts w:ascii="Times New Roman" w:hAnsi="Times New Roman"/>
          <w:b/>
          <w:sz w:val="32"/>
          <w:szCs w:val="32"/>
        </w:rPr>
      </w:pPr>
      <w:r w:rsidRPr="00725C5A">
        <w:rPr>
          <w:rFonts w:ascii="Times New Roman" w:hAnsi="Times New Roman"/>
          <w:b/>
          <w:sz w:val="32"/>
          <w:szCs w:val="32"/>
        </w:rPr>
        <w:t>«Лучший штукатур»</w:t>
      </w:r>
    </w:p>
    <w:p w:rsidR="00941837" w:rsidRDefault="00725C5A" w:rsidP="009418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ab/>
      </w:r>
      <w:r w:rsidRPr="00725C5A">
        <w:rPr>
          <w:rFonts w:ascii="Times New Roman" w:hAnsi="Times New Roman"/>
          <w:sz w:val="28"/>
          <w:szCs w:val="28"/>
        </w:rPr>
        <w:t xml:space="preserve">Необходимо </w:t>
      </w:r>
      <w:r w:rsidRPr="00725C5A">
        <w:rPr>
          <w:rFonts w:ascii="Times New Roman" w:hAnsi="Times New Roman"/>
          <w:color w:val="000000"/>
          <w:sz w:val="28"/>
          <w:szCs w:val="28"/>
        </w:rPr>
        <w:t>выполнить</w:t>
      </w:r>
      <w:r w:rsidR="008016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25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лучшенную штукатурку стен из газосиликатных блоков с предварительной установкой маяков </w:t>
      </w:r>
      <w:r w:rsidRPr="00725C5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725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=3.24 м</w:t>
      </w:r>
      <w:r w:rsidRPr="000D5C6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725C5A" w:rsidRDefault="00941837" w:rsidP="00941837">
      <w:pPr>
        <w:spacing w:after="0" w:line="240" w:lineRule="auto"/>
        <w:jc w:val="both"/>
      </w:pPr>
      <w:r>
        <w:t xml:space="preserve"> </w:t>
      </w:r>
    </w:p>
    <w:p w:rsidR="00941837" w:rsidRDefault="00941837" w:rsidP="00725C5A">
      <w:pPr>
        <w:jc w:val="both"/>
      </w:pPr>
    </w:p>
    <w:p w:rsidR="00941837" w:rsidRDefault="00941837" w:rsidP="00725C5A">
      <w:pPr>
        <w:jc w:val="both"/>
      </w:pPr>
    </w:p>
    <w:p w:rsidR="00725C5A" w:rsidRDefault="00725C5A" w:rsidP="00725C5A">
      <w:pPr>
        <w:jc w:val="center"/>
        <w:rPr>
          <w:rFonts w:ascii="Times New Roman" w:hAnsi="Times New Roman"/>
          <w:b/>
          <w:sz w:val="32"/>
          <w:szCs w:val="32"/>
        </w:rPr>
      </w:pPr>
      <w:r w:rsidRPr="00725C5A">
        <w:rPr>
          <w:rFonts w:ascii="Times New Roman" w:hAnsi="Times New Roman"/>
          <w:b/>
          <w:sz w:val="32"/>
          <w:szCs w:val="32"/>
        </w:rPr>
        <w:t xml:space="preserve">«Лучший </w:t>
      </w:r>
      <w:r>
        <w:rPr>
          <w:rFonts w:ascii="Times New Roman" w:hAnsi="Times New Roman"/>
          <w:b/>
          <w:sz w:val="32"/>
          <w:szCs w:val="32"/>
        </w:rPr>
        <w:t>сварщик</w:t>
      </w:r>
      <w:r w:rsidRPr="00725C5A">
        <w:rPr>
          <w:rFonts w:ascii="Times New Roman" w:hAnsi="Times New Roman"/>
          <w:b/>
          <w:sz w:val="32"/>
          <w:szCs w:val="32"/>
        </w:rPr>
        <w:t>»</w:t>
      </w:r>
    </w:p>
    <w:p w:rsidR="000D5C6E" w:rsidRPr="000D5C6E" w:rsidRDefault="00725C5A" w:rsidP="00CC3B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2FD">
        <w:rPr>
          <w:rFonts w:ascii="Times New Roman" w:hAnsi="Times New Roman"/>
          <w:sz w:val="28"/>
          <w:szCs w:val="28"/>
        </w:rPr>
        <w:t xml:space="preserve">Необходимо </w:t>
      </w:r>
      <w:r w:rsidR="000D5C6E" w:rsidRPr="005C62FD">
        <w:rPr>
          <w:rFonts w:ascii="Times New Roman" w:hAnsi="Times New Roman"/>
          <w:sz w:val="28"/>
          <w:szCs w:val="28"/>
        </w:rPr>
        <w:t xml:space="preserve">выполнить ручной дуговой сваркой </w:t>
      </w:r>
      <w:r w:rsidR="00974B09" w:rsidRPr="005C62FD">
        <w:rPr>
          <w:rFonts w:ascii="Times New Roman" w:eastAsia="Times New Roman" w:hAnsi="Times New Roman"/>
          <w:sz w:val="28"/>
          <w:szCs w:val="28"/>
          <w:lang w:eastAsia="ru-RU"/>
        </w:rPr>
        <w:t>стыковое</w:t>
      </w:r>
      <w:r w:rsidR="000D5C6E" w:rsidRPr="005C62FD">
        <w:rPr>
          <w:rFonts w:ascii="Times New Roman" w:eastAsia="Times New Roman" w:hAnsi="Times New Roman"/>
          <w:sz w:val="28"/>
          <w:szCs w:val="28"/>
          <w:lang w:eastAsia="ru-RU"/>
        </w:rPr>
        <w:t xml:space="preserve"> сварное </w:t>
      </w:r>
      <w:r w:rsidR="00974B09" w:rsidRPr="005C62FD">
        <w:rPr>
          <w:rFonts w:ascii="Times New Roman" w:eastAsia="Times New Roman" w:hAnsi="Times New Roman"/>
          <w:sz w:val="28"/>
          <w:szCs w:val="28"/>
          <w:lang w:eastAsia="ru-RU"/>
        </w:rPr>
        <w:t>соединени</w:t>
      </w:r>
      <w:r w:rsidR="008E122D" w:rsidRPr="005C62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5C6E" w:rsidRPr="005C62FD">
        <w:rPr>
          <w:rFonts w:ascii="Times New Roman" w:eastAsia="Times New Roman" w:hAnsi="Times New Roman"/>
          <w:sz w:val="28"/>
          <w:szCs w:val="28"/>
          <w:lang w:eastAsia="ru-RU"/>
        </w:rPr>
        <w:t xml:space="preserve">  С17 по ГОСТ 16037 труб</w:t>
      </w:r>
      <w:r w:rsidR="00CC3B26" w:rsidRPr="005C62F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01639" w:rsidRPr="005C6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B09" w:rsidRPr="005C62FD">
        <w:rPr>
          <w:rFonts w:ascii="Times New Roman" w:eastAsia="Times New Roman" w:hAnsi="Times New Roman"/>
          <w:sz w:val="28"/>
          <w:szCs w:val="28"/>
          <w:lang w:eastAsia="ru-RU"/>
        </w:rPr>
        <w:sym w:font="Symbol" w:char="F0C6"/>
      </w:r>
      <w:r w:rsidR="000D5C6E" w:rsidRPr="005C62FD">
        <w:rPr>
          <w:rFonts w:ascii="Times New Roman" w:eastAsia="Times New Roman" w:hAnsi="Times New Roman"/>
          <w:sz w:val="28"/>
          <w:szCs w:val="28"/>
          <w:lang w:eastAsia="ru-RU"/>
        </w:rPr>
        <w:t xml:space="preserve"> 159х10 мм в неповоротном положении Н-</w:t>
      </w:r>
      <w:r w:rsidR="000D5C6E" w:rsidRPr="005C62FD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="000D5C6E" w:rsidRPr="005C62FD">
        <w:rPr>
          <w:rFonts w:ascii="Times New Roman" w:eastAsia="Times New Roman" w:hAnsi="Times New Roman"/>
          <w:sz w:val="28"/>
          <w:szCs w:val="28"/>
          <w:lang w:eastAsia="ru-RU"/>
        </w:rPr>
        <w:t xml:space="preserve">045 по </w:t>
      </w:r>
      <w:r w:rsidR="00CC3B26" w:rsidRPr="005C62FD">
        <w:rPr>
          <w:rFonts w:ascii="Times New Roman" w:hAnsi="Times New Roman"/>
          <w:sz w:val="28"/>
          <w:szCs w:val="28"/>
        </w:rPr>
        <w:t>ГОСТ Р ИСО 6947.</w:t>
      </w:r>
      <w:r w:rsidR="00CC3B26">
        <w:rPr>
          <w:rFonts w:ascii="Times New Roman" w:hAnsi="Times New Roman"/>
          <w:sz w:val="28"/>
          <w:szCs w:val="28"/>
        </w:rPr>
        <w:t xml:space="preserve"> </w:t>
      </w:r>
    </w:p>
    <w:p w:rsidR="000D5C6E" w:rsidRPr="000D5C6E" w:rsidRDefault="000D5C6E" w:rsidP="00974B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C5A" w:rsidRDefault="00725C5A" w:rsidP="00725C5A">
      <w:pPr>
        <w:jc w:val="center"/>
      </w:pPr>
    </w:p>
    <w:sectPr w:rsidR="00725C5A" w:rsidSect="00F9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066"/>
    <w:multiLevelType w:val="multilevel"/>
    <w:tmpl w:val="A67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D0460F7"/>
    <w:multiLevelType w:val="hybridMultilevel"/>
    <w:tmpl w:val="05EC73F0"/>
    <w:lvl w:ilvl="0" w:tplc="ADBC8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5A"/>
    <w:rsid w:val="000D5C6E"/>
    <w:rsid w:val="00251932"/>
    <w:rsid w:val="005914BD"/>
    <w:rsid w:val="005C62FD"/>
    <w:rsid w:val="005D1439"/>
    <w:rsid w:val="00725C5A"/>
    <w:rsid w:val="00801639"/>
    <w:rsid w:val="008E122D"/>
    <w:rsid w:val="00941837"/>
    <w:rsid w:val="00974B09"/>
    <w:rsid w:val="00976944"/>
    <w:rsid w:val="00980648"/>
    <w:rsid w:val="00CC3B26"/>
    <w:rsid w:val="00F9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448E"/>
  <w15:docId w15:val="{DC972A37-C5CA-4C59-ACA0-0433C049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5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3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Беденков</cp:lastModifiedBy>
  <cp:revision>2</cp:revision>
  <cp:lastPrinted>2018-04-24T14:35:00Z</cp:lastPrinted>
  <dcterms:created xsi:type="dcterms:W3CDTF">2018-05-04T12:56:00Z</dcterms:created>
  <dcterms:modified xsi:type="dcterms:W3CDTF">2018-05-04T12:56:00Z</dcterms:modified>
</cp:coreProperties>
</file>