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2C5D1" w14:textId="77777777" w:rsidR="000770A6" w:rsidRPr="00667DC1" w:rsidRDefault="008C149C" w:rsidP="005D1699">
      <w:pPr>
        <w:ind w:left="4536"/>
        <w:jc w:val="right"/>
        <w:rPr>
          <w:b/>
          <w:bCs/>
          <w:i/>
          <w:iCs/>
          <w:color w:val="auto"/>
          <w:sz w:val="22"/>
          <w:szCs w:val="22"/>
        </w:rPr>
      </w:pPr>
      <w:r w:rsidRPr="00667DC1">
        <w:rPr>
          <w:b/>
          <w:bCs/>
          <w:i/>
          <w:iCs/>
          <w:color w:val="auto"/>
          <w:sz w:val="22"/>
          <w:szCs w:val="22"/>
        </w:rPr>
        <w:t xml:space="preserve">УТВЕРЖДЕНО </w:t>
      </w:r>
    </w:p>
    <w:p w14:paraId="6BBBD258" w14:textId="77777777" w:rsidR="000770A6" w:rsidRPr="00667DC1" w:rsidRDefault="008C149C" w:rsidP="005D1699">
      <w:pPr>
        <w:ind w:left="4536"/>
        <w:jc w:val="right"/>
        <w:rPr>
          <w:b/>
          <w:bCs/>
          <w:i/>
          <w:iCs/>
          <w:color w:val="auto"/>
          <w:sz w:val="22"/>
          <w:szCs w:val="22"/>
        </w:rPr>
      </w:pPr>
      <w:r w:rsidRPr="00667DC1">
        <w:rPr>
          <w:b/>
          <w:bCs/>
          <w:i/>
          <w:iCs/>
          <w:color w:val="auto"/>
          <w:sz w:val="22"/>
          <w:szCs w:val="22"/>
        </w:rPr>
        <w:t xml:space="preserve">Решением Общего собрания членов Ассоциации саморегулируемая организация «Ивановское Объединение Строителей» </w:t>
      </w:r>
    </w:p>
    <w:p w14:paraId="1F8157B5" w14:textId="37720B06" w:rsidR="000770A6" w:rsidRPr="00667DC1" w:rsidRDefault="008C149C" w:rsidP="005D1699">
      <w:pPr>
        <w:ind w:left="4536"/>
        <w:jc w:val="right"/>
        <w:rPr>
          <w:b/>
          <w:bCs/>
          <w:i/>
          <w:iCs/>
          <w:color w:val="auto"/>
          <w:sz w:val="22"/>
          <w:szCs w:val="22"/>
        </w:rPr>
      </w:pPr>
      <w:r w:rsidRPr="00667DC1">
        <w:rPr>
          <w:b/>
          <w:bCs/>
          <w:i/>
          <w:iCs/>
          <w:color w:val="auto"/>
          <w:sz w:val="22"/>
          <w:szCs w:val="22"/>
        </w:rPr>
        <w:t xml:space="preserve">Протокол № </w:t>
      </w:r>
      <w:r w:rsidR="00297CBB">
        <w:rPr>
          <w:b/>
          <w:bCs/>
          <w:i/>
          <w:iCs/>
          <w:color w:val="auto"/>
          <w:sz w:val="22"/>
          <w:szCs w:val="22"/>
        </w:rPr>
        <w:t xml:space="preserve"> </w:t>
      </w:r>
      <w:r w:rsidR="008964D0" w:rsidRPr="00667DC1">
        <w:rPr>
          <w:b/>
          <w:bCs/>
          <w:i/>
          <w:iCs/>
          <w:color w:val="auto"/>
          <w:sz w:val="22"/>
          <w:szCs w:val="22"/>
        </w:rPr>
        <w:t xml:space="preserve"> </w:t>
      </w:r>
      <w:r w:rsidRPr="00667DC1">
        <w:rPr>
          <w:b/>
          <w:bCs/>
          <w:i/>
          <w:iCs/>
          <w:color w:val="auto"/>
          <w:sz w:val="22"/>
          <w:szCs w:val="22"/>
        </w:rPr>
        <w:t xml:space="preserve"> от </w:t>
      </w:r>
      <w:r w:rsidR="00297CBB">
        <w:rPr>
          <w:b/>
          <w:bCs/>
          <w:i/>
          <w:iCs/>
          <w:color w:val="auto"/>
          <w:sz w:val="22"/>
          <w:szCs w:val="22"/>
        </w:rPr>
        <w:t xml:space="preserve">                 </w:t>
      </w:r>
      <w:r w:rsidR="008964D0" w:rsidRPr="00667DC1">
        <w:rPr>
          <w:b/>
          <w:bCs/>
          <w:i/>
          <w:iCs/>
          <w:color w:val="auto"/>
          <w:sz w:val="22"/>
          <w:szCs w:val="22"/>
        </w:rPr>
        <w:t xml:space="preserve"> </w:t>
      </w:r>
      <w:r w:rsidRPr="00667DC1">
        <w:rPr>
          <w:b/>
          <w:bCs/>
          <w:i/>
          <w:iCs/>
          <w:color w:val="auto"/>
          <w:sz w:val="22"/>
          <w:szCs w:val="22"/>
        </w:rPr>
        <w:t>года</w:t>
      </w:r>
    </w:p>
    <w:p w14:paraId="400E7739" w14:textId="77777777" w:rsidR="000770A6" w:rsidRPr="00667DC1" w:rsidRDefault="000770A6" w:rsidP="005D1699">
      <w:pPr>
        <w:ind w:left="4536"/>
        <w:jc w:val="right"/>
        <w:rPr>
          <w:b/>
          <w:bCs/>
          <w:i/>
          <w:iCs/>
          <w:color w:val="auto"/>
          <w:sz w:val="22"/>
          <w:szCs w:val="22"/>
        </w:rPr>
      </w:pPr>
    </w:p>
    <w:p w14:paraId="06008F97" w14:textId="77777777" w:rsidR="000770A6" w:rsidRPr="00667DC1" w:rsidRDefault="008C149C" w:rsidP="005D1699">
      <w:pPr>
        <w:ind w:left="4536"/>
        <w:jc w:val="right"/>
        <w:rPr>
          <w:b/>
          <w:bCs/>
          <w:i/>
          <w:iCs/>
          <w:color w:val="auto"/>
          <w:sz w:val="22"/>
          <w:szCs w:val="22"/>
        </w:rPr>
      </w:pPr>
      <w:r w:rsidRPr="00667DC1">
        <w:rPr>
          <w:b/>
          <w:bCs/>
          <w:i/>
          <w:iCs/>
          <w:color w:val="auto"/>
          <w:sz w:val="22"/>
          <w:szCs w:val="22"/>
        </w:rPr>
        <w:t xml:space="preserve">Председатель Общего Собрания </w:t>
      </w:r>
    </w:p>
    <w:p w14:paraId="5E914B13" w14:textId="77777777" w:rsidR="000770A6" w:rsidRPr="00667DC1" w:rsidRDefault="000770A6" w:rsidP="005D1699">
      <w:pPr>
        <w:ind w:left="4536"/>
        <w:jc w:val="right"/>
        <w:rPr>
          <w:b/>
          <w:bCs/>
          <w:i/>
          <w:iCs/>
          <w:color w:val="auto"/>
          <w:sz w:val="22"/>
          <w:szCs w:val="22"/>
        </w:rPr>
      </w:pPr>
    </w:p>
    <w:p w14:paraId="06FA1317" w14:textId="77777777" w:rsidR="000770A6" w:rsidRPr="00667DC1" w:rsidRDefault="008C149C" w:rsidP="005D1699">
      <w:pPr>
        <w:ind w:left="4536"/>
        <w:jc w:val="right"/>
        <w:rPr>
          <w:b/>
          <w:bCs/>
          <w:i/>
          <w:iCs/>
          <w:color w:val="auto"/>
          <w:sz w:val="22"/>
          <w:szCs w:val="22"/>
        </w:rPr>
      </w:pPr>
      <w:r w:rsidRPr="00667DC1">
        <w:rPr>
          <w:b/>
          <w:bCs/>
          <w:i/>
          <w:iCs/>
          <w:color w:val="auto"/>
          <w:sz w:val="22"/>
          <w:szCs w:val="22"/>
        </w:rPr>
        <w:t xml:space="preserve">_______________________ </w:t>
      </w:r>
      <w:r w:rsidR="008964D0" w:rsidRPr="00667DC1">
        <w:rPr>
          <w:b/>
          <w:bCs/>
          <w:i/>
          <w:iCs/>
          <w:color w:val="auto"/>
          <w:sz w:val="22"/>
          <w:szCs w:val="22"/>
        </w:rPr>
        <w:t xml:space="preserve">М.А. Кугданов </w:t>
      </w:r>
    </w:p>
    <w:p w14:paraId="42BAFE25" w14:textId="77777777" w:rsidR="000770A6" w:rsidRPr="00667DC1" w:rsidRDefault="008C149C" w:rsidP="005D1699">
      <w:pPr>
        <w:ind w:left="4536"/>
        <w:jc w:val="right"/>
        <w:rPr>
          <w:b/>
          <w:bCs/>
          <w:i/>
          <w:iCs/>
          <w:color w:val="auto"/>
          <w:sz w:val="22"/>
          <w:szCs w:val="22"/>
        </w:rPr>
      </w:pPr>
      <w:r w:rsidRPr="00667DC1">
        <w:rPr>
          <w:b/>
          <w:bCs/>
          <w:i/>
          <w:iCs/>
          <w:color w:val="auto"/>
          <w:sz w:val="22"/>
          <w:szCs w:val="22"/>
        </w:rPr>
        <w:t xml:space="preserve">                                                                           </w:t>
      </w:r>
    </w:p>
    <w:p w14:paraId="1AB4B267" w14:textId="77777777" w:rsidR="000770A6" w:rsidRPr="00667DC1" w:rsidRDefault="000770A6" w:rsidP="005D1699">
      <w:pPr>
        <w:ind w:left="4536"/>
        <w:jc w:val="right"/>
        <w:rPr>
          <w:b/>
          <w:bCs/>
          <w:i/>
          <w:iCs/>
          <w:color w:val="auto"/>
          <w:sz w:val="22"/>
          <w:szCs w:val="22"/>
        </w:rPr>
      </w:pPr>
    </w:p>
    <w:p w14:paraId="212CCE8B" w14:textId="77777777" w:rsidR="000770A6" w:rsidRPr="00667DC1" w:rsidRDefault="000770A6" w:rsidP="005D1699">
      <w:pPr>
        <w:jc w:val="right"/>
        <w:rPr>
          <w:color w:val="auto"/>
          <w:sz w:val="56"/>
          <w:szCs w:val="56"/>
        </w:rPr>
      </w:pPr>
    </w:p>
    <w:p w14:paraId="4EFC7C04" w14:textId="77777777" w:rsidR="000770A6" w:rsidRPr="00667DC1" w:rsidRDefault="000770A6">
      <w:pPr>
        <w:jc w:val="center"/>
        <w:rPr>
          <w:color w:val="auto"/>
          <w:sz w:val="56"/>
          <w:szCs w:val="56"/>
        </w:rPr>
      </w:pPr>
    </w:p>
    <w:p w14:paraId="472E9745" w14:textId="77777777" w:rsidR="000770A6" w:rsidRPr="00667DC1" w:rsidRDefault="000770A6">
      <w:pPr>
        <w:jc w:val="center"/>
        <w:rPr>
          <w:color w:val="auto"/>
          <w:sz w:val="56"/>
          <w:szCs w:val="56"/>
        </w:rPr>
      </w:pPr>
    </w:p>
    <w:p w14:paraId="616E0888" w14:textId="77777777" w:rsidR="000770A6" w:rsidRPr="00667DC1" w:rsidRDefault="000770A6">
      <w:pPr>
        <w:jc w:val="center"/>
        <w:rPr>
          <w:color w:val="auto"/>
          <w:sz w:val="56"/>
          <w:szCs w:val="56"/>
        </w:rPr>
      </w:pPr>
    </w:p>
    <w:p w14:paraId="554A3AC6" w14:textId="77777777" w:rsidR="000770A6" w:rsidRPr="00667DC1" w:rsidRDefault="000770A6">
      <w:pPr>
        <w:jc w:val="center"/>
        <w:rPr>
          <w:color w:val="auto"/>
          <w:sz w:val="56"/>
          <w:szCs w:val="56"/>
        </w:rPr>
      </w:pPr>
    </w:p>
    <w:p w14:paraId="1BBD90F4" w14:textId="77777777" w:rsidR="000770A6" w:rsidRPr="00667DC1" w:rsidRDefault="008C149C">
      <w:pPr>
        <w:jc w:val="center"/>
        <w:rPr>
          <w:color w:val="auto"/>
          <w:sz w:val="96"/>
          <w:szCs w:val="96"/>
        </w:rPr>
      </w:pPr>
      <w:r w:rsidRPr="00667DC1">
        <w:rPr>
          <w:color w:val="auto"/>
          <w:sz w:val="72"/>
          <w:szCs w:val="72"/>
        </w:rPr>
        <w:t xml:space="preserve">ПОЛОЖЕНИЕ </w:t>
      </w:r>
    </w:p>
    <w:p w14:paraId="526E9E02" w14:textId="77777777" w:rsidR="000770A6" w:rsidRPr="00667DC1" w:rsidRDefault="008C149C">
      <w:pPr>
        <w:jc w:val="center"/>
        <w:rPr>
          <w:color w:val="auto"/>
          <w:sz w:val="36"/>
          <w:szCs w:val="36"/>
        </w:rPr>
      </w:pPr>
      <w:r w:rsidRPr="00667DC1">
        <w:rPr>
          <w:color w:val="auto"/>
          <w:sz w:val="36"/>
          <w:szCs w:val="36"/>
        </w:rPr>
        <w:t xml:space="preserve">О КОЛЛЕГИАЛЬНОМ ИСПОЛНИТЕЛЬНОМ ОРГАНЕ </w:t>
      </w:r>
    </w:p>
    <w:p w14:paraId="78B0837F" w14:textId="77777777" w:rsidR="000770A6" w:rsidRPr="00667DC1" w:rsidRDefault="008C149C">
      <w:pPr>
        <w:jc w:val="center"/>
        <w:rPr>
          <w:color w:val="auto"/>
          <w:sz w:val="36"/>
          <w:szCs w:val="36"/>
        </w:rPr>
      </w:pPr>
      <w:r w:rsidRPr="00667DC1">
        <w:rPr>
          <w:color w:val="auto"/>
          <w:sz w:val="36"/>
          <w:szCs w:val="36"/>
        </w:rPr>
        <w:t xml:space="preserve">АССОЦИАЦИИ САМОРЕГУЛИРУЕМАЯ ОРГАНИЗАЦИЯ </w:t>
      </w:r>
    </w:p>
    <w:p w14:paraId="26B197FF" w14:textId="77777777" w:rsidR="000770A6" w:rsidRPr="00667DC1" w:rsidRDefault="000770A6">
      <w:pPr>
        <w:jc w:val="center"/>
        <w:rPr>
          <w:color w:val="auto"/>
          <w:sz w:val="40"/>
          <w:szCs w:val="40"/>
        </w:rPr>
      </w:pPr>
    </w:p>
    <w:p w14:paraId="0620EB08" w14:textId="77777777" w:rsidR="000770A6" w:rsidRPr="00667DC1" w:rsidRDefault="008C149C">
      <w:pPr>
        <w:jc w:val="center"/>
        <w:rPr>
          <w:color w:val="auto"/>
          <w:sz w:val="56"/>
          <w:szCs w:val="56"/>
        </w:rPr>
      </w:pPr>
      <w:r w:rsidRPr="00667DC1">
        <w:rPr>
          <w:color w:val="auto"/>
          <w:sz w:val="56"/>
          <w:szCs w:val="56"/>
        </w:rPr>
        <w:t xml:space="preserve">«ИВАНОВСКОЕ ОБЪЕДИНЕНИЕ </w:t>
      </w:r>
    </w:p>
    <w:p w14:paraId="37E539C5" w14:textId="77777777" w:rsidR="000770A6" w:rsidRPr="00667DC1" w:rsidRDefault="000770A6">
      <w:pPr>
        <w:jc w:val="center"/>
        <w:rPr>
          <w:color w:val="auto"/>
          <w:sz w:val="56"/>
          <w:szCs w:val="56"/>
        </w:rPr>
      </w:pPr>
    </w:p>
    <w:p w14:paraId="6FE60651" w14:textId="77777777" w:rsidR="000770A6" w:rsidRPr="00667DC1" w:rsidRDefault="008C149C">
      <w:pPr>
        <w:jc w:val="center"/>
        <w:rPr>
          <w:color w:val="auto"/>
          <w:sz w:val="56"/>
          <w:szCs w:val="56"/>
        </w:rPr>
      </w:pPr>
      <w:r w:rsidRPr="00667DC1">
        <w:rPr>
          <w:color w:val="auto"/>
          <w:sz w:val="56"/>
          <w:szCs w:val="56"/>
        </w:rPr>
        <w:t>СТРОИТЕЛЕЙ»</w:t>
      </w:r>
    </w:p>
    <w:p w14:paraId="668D43C4" w14:textId="77777777" w:rsidR="000770A6" w:rsidRPr="00667DC1" w:rsidRDefault="000770A6">
      <w:pPr>
        <w:jc w:val="center"/>
        <w:rPr>
          <w:b/>
          <w:bCs/>
          <w:color w:val="auto"/>
          <w:sz w:val="24"/>
          <w:szCs w:val="24"/>
        </w:rPr>
      </w:pPr>
    </w:p>
    <w:p w14:paraId="546D973C" w14:textId="77777777" w:rsidR="000770A6" w:rsidRPr="00667DC1" w:rsidRDefault="000770A6">
      <w:pPr>
        <w:jc w:val="center"/>
        <w:rPr>
          <w:b/>
          <w:bCs/>
          <w:color w:val="auto"/>
          <w:sz w:val="24"/>
          <w:szCs w:val="24"/>
        </w:rPr>
      </w:pPr>
    </w:p>
    <w:p w14:paraId="0B4FBB42" w14:textId="77777777" w:rsidR="000770A6" w:rsidRPr="00667DC1" w:rsidRDefault="000770A6">
      <w:pPr>
        <w:jc w:val="center"/>
        <w:rPr>
          <w:b/>
          <w:bCs/>
          <w:color w:val="auto"/>
          <w:sz w:val="24"/>
          <w:szCs w:val="24"/>
        </w:rPr>
      </w:pPr>
    </w:p>
    <w:p w14:paraId="0CCF7A05" w14:textId="77777777" w:rsidR="000770A6" w:rsidRPr="00667DC1" w:rsidRDefault="000770A6">
      <w:pPr>
        <w:jc w:val="center"/>
        <w:rPr>
          <w:b/>
          <w:bCs/>
          <w:color w:val="auto"/>
          <w:sz w:val="24"/>
          <w:szCs w:val="24"/>
        </w:rPr>
      </w:pPr>
    </w:p>
    <w:p w14:paraId="0E88B749" w14:textId="77777777" w:rsidR="000770A6" w:rsidRPr="00667DC1" w:rsidRDefault="000770A6">
      <w:pPr>
        <w:jc w:val="center"/>
        <w:rPr>
          <w:b/>
          <w:bCs/>
          <w:color w:val="auto"/>
          <w:sz w:val="24"/>
          <w:szCs w:val="24"/>
        </w:rPr>
      </w:pPr>
    </w:p>
    <w:p w14:paraId="2DEC181A" w14:textId="77777777" w:rsidR="000770A6" w:rsidRPr="00667DC1" w:rsidRDefault="008C149C">
      <w:pPr>
        <w:jc w:val="center"/>
        <w:rPr>
          <w:b/>
          <w:bCs/>
          <w:color w:val="auto"/>
          <w:sz w:val="24"/>
          <w:szCs w:val="24"/>
        </w:rPr>
      </w:pPr>
      <w:r w:rsidRPr="00667DC1">
        <w:rPr>
          <w:b/>
          <w:bCs/>
          <w:color w:val="auto"/>
          <w:sz w:val="24"/>
          <w:szCs w:val="24"/>
        </w:rPr>
        <w:t xml:space="preserve">(НОВАЯ РЕДАКЦИЯ) </w:t>
      </w:r>
    </w:p>
    <w:p w14:paraId="55657A35" w14:textId="77777777" w:rsidR="000770A6" w:rsidRPr="00667DC1" w:rsidRDefault="000770A6">
      <w:pPr>
        <w:jc w:val="center"/>
        <w:rPr>
          <w:b/>
          <w:bCs/>
          <w:color w:val="auto"/>
          <w:sz w:val="24"/>
          <w:szCs w:val="24"/>
        </w:rPr>
      </w:pPr>
    </w:p>
    <w:p w14:paraId="310E1826" w14:textId="77777777" w:rsidR="000770A6" w:rsidRPr="00667DC1" w:rsidRDefault="000770A6">
      <w:pPr>
        <w:jc w:val="center"/>
        <w:rPr>
          <w:b/>
          <w:bCs/>
          <w:color w:val="auto"/>
          <w:sz w:val="24"/>
          <w:szCs w:val="24"/>
        </w:rPr>
      </w:pPr>
    </w:p>
    <w:p w14:paraId="04C13BEE" w14:textId="77777777" w:rsidR="000770A6" w:rsidRDefault="000770A6">
      <w:pPr>
        <w:jc w:val="center"/>
        <w:rPr>
          <w:b/>
          <w:bCs/>
          <w:color w:val="auto"/>
          <w:sz w:val="24"/>
          <w:szCs w:val="24"/>
        </w:rPr>
      </w:pPr>
    </w:p>
    <w:p w14:paraId="38C0AA17" w14:textId="77777777" w:rsidR="00CF7841" w:rsidRPr="00667DC1" w:rsidRDefault="00CF7841">
      <w:pPr>
        <w:jc w:val="center"/>
        <w:rPr>
          <w:b/>
          <w:bCs/>
          <w:color w:val="auto"/>
          <w:sz w:val="24"/>
          <w:szCs w:val="24"/>
        </w:rPr>
      </w:pPr>
    </w:p>
    <w:p w14:paraId="0424CFF0" w14:textId="77777777" w:rsidR="000770A6" w:rsidRPr="00667DC1" w:rsidRDefault="000770A6">
      <w:pPr>
        <w:jc w:val="center"/>
        <w:rPr>
          <w:b/>
          <w:bCs/>
          <w:color w:val="auto"/>
          <w:sz w:val="24"/>
          <w:szCs w:val="24"/>
        </w:rPr>
      </w:pPr>
    </w:p>
    <w:p w14:paraId="1349DFB0" w14:textId="77777777" w:rsidR="000770A6" w:rsidRPr="00667DC1" w:rsidRDefault="008C149C">
      <w:pPr>
        <w:jc w:val="center"/>
        <w:rPr>
          <w:b/>
          <w:bCs/>
          <w:color w:val="auto"/>
          <w:sz w:val="24"/>
          <w:szCs w:val="24"/>
        </w:rPr>
      </w:pPr>
      <w:r w:rsidRPr="00667DC1">
        <w:rPr>
          <w:b/>
          <w:bCs/>
          <w:color w:val="auto"/>
          <w:sz w:val="24"/>
          <w:szCs w:val="24"/>
        </w:rPr>
        <w:t xml:space="preserve">ИВАНОВО </w:t>
      </w:r>
    </w:p>
    <w:p w14:paraId="141730F1" w14:textId="54B1D4FA" w:rsidR="000770A6" w:rsidRDefault="008C149C">
      <w:pPr>
        <w:jc w:val="center"/>
        <w:rPr>
          <w:b/>
          <w:bCs/>
          <w:color w:val="auto"/>
          <w:sz w:val="24"/>
          <w:szCs w:val="24"/>
        </w:rPr>
      </w:pPr>
      <w:r w:rsidRPr="00667DC1">
        <w:rPr>
          <w:b/>
          <w:bCs/>
          <w:color w:val="auto"/>
          <w:sz w:val="24"/>
          <w:szCs w:val="24"/>
        </w:rPr>
        <w:t>-20</w:t>
      </w:r>
      <w:r w:rsidR="008964D0" w:rsidRPr="00667DC1">
        <w:rPr>
          <w:b/>
          <w:bCs/>
          <w:color w:val="auto"/>
          <w:sz w:val="24"/>
          <w:szCs w:val="24"/>
        </w:rPr>
        <w:t>2</w:t>
      </w:r>
      <w:r w:rsidR="00CF7841">
        <w:rPr>
          <w:b/>
          <w:bCs/>
          <w:color w:val="auto"/>
          <w:sz w:val="24"/>
          <w:szCs w:val="24"/>
        </w:rPr>
        <w:t>4</w:t>
      </w:r>
      <w:r w:rsidRPr="00667DC1">
        <w:rPr>
          <w:b/>
          <w:bCs/>
          <w:color w:val="auto"/>
          <w:sz w:val="24"/>
          <w:szCs w:val="24"/>
        </w:rPr>
        <w:t>-</w:t>
      </w:r>
    </w:p>
    <w:p w14:paraId="58BD4466" w14:textId="77777777" w:rsidR="005D1699" w:rsidRDefault="005D1699">
      <w:pPr>
        <w:jc w:val="center"/>
        <w:rPr>
          <w:b/>
          <w:bCs/>
          <w:color w:val="auto"/>
          <w:sz w:val="24"/>
          <w:szCs w:val="24"/>
        </w:rPr>
      </w:pPr>
    </w:p>
    <w:p w14:paraId="6FF5D564" w14:textId="77777777" w:rsidR="005D1699" w:rsidRDefault="005D1699">
      <w:pPr>
        <w:jc w:val="center"/>
        <w:rPr>
          <w:b/>
          <w:bCs/>
          <w:color w:val="auto"/>
          <w:sz w:val="24"/>
          <w:szCs w:val="24"/>
        </w:rPr>
      </w:pPr>
    </w:p>
    <w:p w14:paraId="69652995" w14:textId="77777777" w:rsidR="00CF7841" w:rsidRPr="00667DC1" w:rsidRDefault="00CF7841">
      <w:pPr>
        <w:jc w:val="center"/>
        <w:rPr>
          <w:b/>
          <w:bCs/>
          <w:color w:val="auto"/>
          <w:sz w:val="24"/>
          <w:szCs w:val="24"/>
        </w:rPr>
      </w:pPr>
    </w:p>
    <w:p w14:paraId="45086373" w14:textId="77777777" w:rsidR="000770A6" w:rsidRPr="00667DC1" w:rsidRDefault="008C149C">
      <w:pPr>
        <w:pStyle w:val="a6"/>
        <w:spacing w:before="120" w:after="0"/>
        <w:jc w:val="center"/>
        <w:rPr>
          <w:b/>
          <w:bCs/>
          <w:color w:val="auto"/>
        </w:rPr>
      </w:pPr>
      <w:r w:rsidRPr="00667DC1">
        <w:rPr>
          <w:b/>
          <w:bCs/>
          <w:color w:val="auto"/>
        </w:rPr>
        <w:lastRenderedPageBreak/>
        <w:t>1. Общие положения</w:t>
      </w:r>
    </w:p>
    <w:p w14:paraId="6DDC1202" w14:textId="77777777" w:rsidR="000770A6" w:rsidRPr="00667DC1" w:rsidRDefault="008C149C">
      <w:pPr>
        <w:spacing w:line="276" w:lineRule="auto"/>
        <w:ind w:firstLine="567"/>
        <w:jc w:val="both"/>
        <w:rPr>
          <w:color w:val="auto"/>
          <w:sz w:val="24"/>
          <w:szCs w:val="24"/>
        </w:rPr>
      </w:pPr>
      <w:r w:rsidRPr="00667DC1">
        <w:rPr>
          <w:color w:val="auto"/>
          <w:sz w:val="24"/>
          <w:szCs w:val="24"/>
        </w:rPr>
        <w:t>1.1. Настоящее Положение регулирует вопросы формирования и деятельности коллегиального исполнительного органа Ассоциации саморегулируемая организация «Ивановское Объединение Строителей»</w:t>
      </w:r>
      <w:r w:rsidR="006E6311" w:rsidRPr="00667DC1">
        <w:rPr>
          <w:color w:val="auto"/>
          <w:sz w:val="24"/>
          <w:szCs w:val="24"/>
        </w:rPr>
        <w:t xml:space="preserve"> (Ассоциации)</w:t>
      </w:r>
      <w:r w:rsidR="00A755FA" w:rsidRPr="00667DC1">
        <w:rPr>
          <w:color w:val="auto"/>
          <w:sz w:val="24"/>
          <w:szCs w:val="24"/>
        </w:rPr>
        <w:t xml:space="preserve"> далее </w:t>
      </w:r>
      <w:r w:rsidRPr="00667DC1">
        <w:rPr>
          <w:color w:val="auto"/>
          <w:sz w:val="24"/>
          <w:szCs w:val="24"/>
        </w:rPr>
        <w:t xml:space="preserve">– Совета Ассоциации, в том числе устанавливает компетенцию Совета, порядок созыва, проведения заседаний и принятия решений. </w:t>
      </w:r>
    </w:p>
    <w:p w14:paraId="2EABD1C3" w14:textId="77777777" w:rsidR="000770A6" w:rsidRPr="00667DC1" w:rsidRDefault="008C149C">
      <w:pPr>
        <w:spacing w:line="276" w:lineRule="auto"/>
        <w:ind w:firstLine="567"/>
        <w:jc w:val="both"/>
        <w:rPr>
          <w:color w:val="auto"/>
          <w:sz w:val="24"/>
          <w:szCs w:val="24"/>
        </w:rPr>
      </w:pPr>
      <w:r w:rsidRPr="00667DC1">
        <w:rPr>
          <w:color w:val="auto"/>
          <w:sz w:val="24"/>
          <w:szCs w:val="24"/>
        </w:rPr>
        <w:t>1.2. Положение разработано в соответствии с законодательством Российской Федерации и Уставом Ассоциации саморегулируемая организация «Ивановское Объединение Строителей» (далее – Устав Ассоциации).</w:t>
      </w:r>
    </w:p>
    <w:p w14:paraId="109AE336" w14:textId="77777777" w:rsidR="000770A6" w:rsidRPr="00667DC1" w:rsidRDefault="008C149C">
      <w:pPr>
        <w:spacing w:line="276" w:lineRule="auto"/>
        <w:ind w:firstLine="567"/>
        <w:jc w:val="both"/>
        <w:rPr>
          <w:color w:val="auto"/>
          <w:sz w:val="24"/>
          <w:szCs w:val="24"/>
        </w:rPr>
      </w:pPr>
      <w:r w:rsidRPr="00667DC1">
        <w:rPr>
          <w:color w:val="auto"/>
          <w:sz w:val="24"/>
          <w:szCs w:val="24"/>
        </w:rPr>
        <w:t>1.3. Совет</w:t>
      </w:r>
      <w:r w:rsidR="00A755FA" w:rsidRPr="00667DC1">
        <w:rPr>
          <w:color w:val="auto"/>
          <w:sz w:val="24"/>
          <w:szCs w:val="24"/>
        </w:rPr>
        <w:t xml:space="preserve"> Ассоциации</w:t>
      </w:r>
      <w:r w:rsidRPr="00667DC1">
        <w:rPr>
          <w:color w:val="auto"/>
          <w:sz w:val="24"/>
          <w:szCs w:val="24"/>
        </w:rPr>
        <w:t xml:space="preserve"> является постоянно действующим коллегиальным органом управления, осуществляет руководство текущей деятельностью Ассоциации саморегулируемая организация «Ивановское Объединение Строителей» и подотчетен высшему органу управления – Общему собранию.</w:t>
      </w:r>
    </w:p>
    <w:p w14:paraId="210B3907" w14:textId="77777777" w:rsidR="000770A6" w:rsidRPr="00667DC1" w:rsidRDefault="000770A6">
      <w:pPr>
        <w:spacing w:before="120" w:line="276" w:lineRule="auto"/>
        <w:jc w:val="both"/>
        <w:rPr>
          <w:color w:val="auto"/>
          <w:sz w:val="24"/>
          <w:szCs w:val="24"/>
        </w:rPr>
      </w:pPr>
    </w:p>
    <w:p w14:paraId="4697940A" w14:textId="77777777" w:rsidR="000770A6" w:rsidRPr="00667DC1" w:rsidRDefault="008C149C">
      <w:pPr>
        <w:jc w:val="center"/>
        <w:rPr>
          <w:color w:val="auto"/>
          <w:sz w:val="24"/>
          <w:szCs w:val="24"/>
          <w:u w:color="FF0000"/>
        </w:rPr>
      </w:pPr>
      <w:r w:rsidRPr="00667DC1">
        <w:rPr>
          <w:b/>
          <w:bCs/>
          <w:color w:val="auto"/>
          <w:sz w:val="24"/>
          <w:szCs w:val="24"/>
        </w:rPr>
        <w:t>2. Состав Совета</w:t>
      </w:r>
      <w:r w:rsidR="000F74CD" w:rsidRPr="00667DC1">
        <w:rPr>
          <w:b/>
          <w:bCs/>
          <w:color w:val="auto"/>
          <w:sz w:val="24"/>
          <w:szCs w:val="24"/>
        </w:rPr>
        <w:t xml:space="preserve"> Ассоциации</w:t>
      </w:r>
      <w:r w:rsidRPr="00667DC1">
        <w:rPr>
          <w:b/>
          <w:bCs/>
          <w:color w:val="auto"/>
          <w:sz w:val="24"/>
          <w:szCs w:val="24"/>
        </w:rPr>
        <w:t xml:space="preserve"> и порядок избрания в Совет</w:t>
      </w:r>
      <w:r w:rsidR="000F74CD" w:rsidRPr="00667DC1">
        <w:rPr>
          <w:b/>
          <w:bCs/>
          <w:color w:val="auto"/>
          <w:sz w:val="24"/>
          <w:szCs w:val="24"/>
        </w:rPr>
        <w:t xml:space="preserve"> Ассоциации</w:t>
      </w:r>
    </w:p>
    <w:p w14:paraId="40171CF3" w14:textId="77777777" w:rsidR="000770A6" w:rsidRPr="00667DC1" w:rsidRDefault="008C149C">
      <w:pPr>
        <w:spacing w:line="276" w:lineRule="auto"/>
        <w:ind w:firstLine="567"/>
        <w:jc w:val="both"/>
        <w:rPr>
          <w:color w:val="auto"/>
          <w:sz w:val="24"/>
          <w:szCs w:val="24"/>
          <w:u w:color="FF0000"/>
        </w:rPr>
      </w:pPr>
      <w:r w:rsidRPr="00667DC1">
        <w:rPr>
          <w:color w:val="auto"/>
          <w:sz w:val="24"/>
          <w:szCs w:val="24"/>
          <w:u w:color="FF0000"/>
        </w:rPr>
        <w:t xml:space="preserve">2.1. Совет </w:t>
      </w:r>
      <w:r w:rsidR="00A755FA" w:rsidRPr="00667DC1">
        <w:rPr>
          <w:color w:val="auto"/>
          <w:sz w:val="24"/>
          <w:szCs w:val="24"/>
          <w:u w:color="FF0000"/>
        </w:rPr>
        <w:t xml:space="preserve">Ассоциации </w:t>
      </w:r>
      <w:r w:rsidRPr="00667DC1">
        <w:rPr>
          <w:color w:val="auto"/>
          <w:sz w:val="24"/>
          <w:szCs w:val="24"/>
          <w:u w:color="FF0000"/>
        </w:rPr>
        <w:t xml:space="preserve">формируется из числа индивидуальных </w:t>
      </w:r>
      <w:r w:rsidR="00F34A61" w:rsidRPr="00667DC1">
        <w:rPr>
          <w:color w:val="auto"/>
          <w:sz w:val="24"/>
          <w:szCs w:val="24"/>
          <w:u w:color="FF0000"/>
        </w:rPr>
        <w:t>предпринимателей</w:t>
      </w:r>
      <w:r w:rsidRPr="00667DC1">
        <w:rPr>
          <w:color w:val="auto"/>
          <w:sz w:val="24"/>
          <w:szCs w:val="24"/>
          <w:u w:color="FF0000"/>
        </w:rPr>
        <w:t xml:space="preserve">̆ - членов Ассоциации, </w:t>
      </w:r>
      <w:r w:rsidR="00F34A61" w:rsidRPr="00667DC1">
        <w:rPr>
          <w:color w:val="auto"/>
          <w:sz w:val="24"/>
          <w:szCs w:val="24"/>
          <w:u w:color="FF0000"/>
        </w:rPr>
        <w:t>представителей</w:t>
      </w:r>
      <w:r w:rsidRPr="00667DC1">
        <w:rPr>
          <w:color w:val="auto"/>
          <w:sz w:val="24"/>
          <w:szCs w:val="24"/>
          <w:u w:color="FF0000"/>
        </w:rPr>
        <w:t>̆ юридических лиц - членов Ассоциации, а также независимых членов.</w:t>
      </w:r>
    </w:p>
    <w:p w14:paraId="51BE5D89" w14:textId="77777777" w:rsidR="000770A6" w:rsidRPr="00667DC1" w:rsidRDefault="008C149C">
      <w:pPr>
        <w:spacing w:line="276" w:lineRule="auto"/>
        <w:ind w:firstLine="567"/>
        <w:jc w:val="both"/>
        <w:rPr>
          <w:color w:val="auto"/>
          <w:sz w:val="24"/>
          <w:szCs w:val="24"/>
          <w:u w:color="FF0000"/>
        </w:rPr>
      </w:pPr>
      <w:r w:rsidRPr="00667DC1">
        <w:rPr>
          <w:color w:val="auto"/>
          <w:sz w:val="24"/>
          <w:szCs w:val="24"/>
          <w:u w:color="FF0000"/>
        </w:rPr>
        <w:t>2.2.</w:t>
      </w:r>
      <w:r w:rsidR="008964D0" w:rsidRPr="00667DC1">
        <w:rPr>
          <w:color w:val="auto"/>
          <w:sz w:val="24"/>
          <w:szCs w:val="24"/>
          <w:u w:color="FF0000"/>
        </w:rPr>
        <w:t xml:space="preserve"> </w:t>
      </w:r>
      <w:r w:rsidRPr="00667DC1">
        <w:rPr>
          <w:color w:val="auto"/>
          <w:sz w:val="24"/>
          <w:szCs w:val="24"/>
          <w:u w:color="FF0000"/>
        </w:rPr>
        <w:t xml:space="preserve">Независимыми членами считаются лица, которые не связаны трудовыми отношениями с </w:t>
      </w:r>
      <w:r w:rsidR="00F34A61" w:rsidRPr="00667DC1">
        <w:rPr>
          <w:color w:val="auto"/>
          <w:sz w:val="24"/>
          <w:szCs w:val="24"/>
          <w:u w:color="FF0000"/>
        </w:rPr>
        <w:t>Ассоциацией</w:t>
      </w:r>
      <w:r w:rsidRPr="00667DC1">
        <w:rPr>
          <w:color w:val="auto"/>
          <w:sz w:val="24"/>
          <w:szCs w:val="24"/>
          <w:u w:color="FF0000"/>
        </w:rPr>
        <w:t xml:space="preserve">̆, ее членами. Независимые члены должны составлять не менее </w:t>
      </w:r>
      <w:r w:rsidR="00F34A61" w:rsidRPr="00667DC1">
        <w:rPr>
          <w:color w:val="auto"/>
          <w:sz w:val="24"/>
          <w:szCs w:val="24"/>
          <w:u w:color="FF0000"/>
        </w:rPr>
        <w:t>одной</w:t>
      </w:r>
      <w:r w:rsidRPr="00667DC1">
        <w:rPr>
          <w:color w:val="auto"/>
          <w:sz w:val="24"/>
          <w:szCs w:val="24"/>
          <w:u w:color="FF0000"/>
        </w:rPr>
        <w:t>̆ трети членов Совета</w:t>
      </w:r>
      <w:r w:rsidR="00A755FA" w:rsidRPr="00667DC1">
        <w:rPr>
          <w:color w:val="auto"/>
          <w:sz w:val="24"/>
          <w:szCs w:val="24"/>
          <w:u w:color="FF0000"/>
        </w:rPr>
        <w:t xml:space="preserve"> Ассоциации</w:t>
      </w:r>
      <w:r w:rsidRPr="00667DC1">
        <w:rPr>
          <w:color w:val="auto"/>
          <w:sz w:val="24"/>
          <w:szCs w:val="24"/>
          <w:u w:color="FF0000"/>
        </w:rPr>
        <w:t>.</w:t>
      </w:r>
    </w:p>
    <w:p w14:paraId="0F1720A5" w14:textId="77777777" w:rsidR="000770A6" w:rsidRPr="00667DC1" w:rsidRDefault="008C149C">
      <w:pPr>
        <w:spacing w:line="276" w:lineRule="auto"/>
        <w:ind w:firstLine="567"/>
        <w:jc w:val="both"/>
        <w:rPr>
          <w:color w:val="auto"/>
          <w:sz w:val="24"/>
          <w:szCs w:val="24"/>
          <w:u w:color="FF0000"/>
        </w:rPr>
      </w:pPr>
      <w:r w:rsidRPr="00667DC1">
        <w:rPr>
          <w:color w:val="auto"/>
          <w:sz w:val="24"/>
          <w:szCs w:val="24"/>
          <w:u w:color="FF0000"/>
        </w:rPr>
        <w:t>2.3.</w:t>
      </w:r>
      <w:r w:rsidR="008964D0" w:rsidRPr="00667DC1">
        <w:rPr>
          <w:color w:val="auto"/>
          <w:sz w:val="24"/>
          <w:szCs w:val="24"/>
          <w:u w:color="FF0000"/>
        </w:rPr>
        <w:t xml:space="preserve"> </w:t>
      </w:r>
      <w:r w:rsidRPr="00667DC1">
        <w:rPr>
          <w:color w:val="auto"/>
          <w:sz w:val="24"/>
          <w:szCs w:val="24"/>
          <w:u w:color="FF0000"/>
        </w:rPr>
        <w:t xml:space="preserve">Полномочия на избрание в состав Совета Ассоциации </w:t>
      </w:r>
      <w:r w:rsidR="00F34A61" w:rsidRPr="00667DC1">
        <w:rPr>
          <w:color w:val="auto"/>
          <w:sz w:val="24"/>
          <w:szCs w:val="24"/>
          <w:u w:color="FF0000"/>
        </w:rPr>
        <w:t>представителей</w:t>
      </w:r>
      <w:r w:rsidRPr="00667DC1">
        <w:rPr>
          <w:color w:val="auto"/>
          <w:sz w:val="24"/>
          <w:szCs w:val="24"/>
          <w:u w:color="FF0000"/>
        </w:rPr>
        <w:t xml:space="preserve">̆ членов Ассоциации, за исключением, лиц имеющих право без доверенности </w:t>
      </w:r>
      <w:r w:rsidR="00F34A61" w:rsidRPr="00667DC1">
        <w:rPr>
          <w:color w:val="auto"/>
          <w:sz w:val="24"/>
          <w:szCs w:val="24"/>
          <w:u w:color="FF0000"/>
        </w:rPr>
        <w:t>действовать</w:t>
      </w:r>
      <w:r w:rsidRPr="00667DC1">
        <w:rPr>
          <w:color w:val="auto"/>
          <w:sz w:val="24"/>
          <w:szCs w:val="24"/>
          <w:u w:color="FF0000"/>
        </w:rPr>
        <w:t xml:space="preserve"> от имени членов Ассоциации, должны быть подтверждены </w:t>
      </w:r>
      <w:r w:rsidR="00F34A61" w:rsidRPr="00667DC1">
        <w:rPr>
          <w:color w:val="auto"/>
          <w:sz w:val="24"/>
          <w:szCs w:val="24"/>
          <w:u w:color="FF0000"/>
        </w:rPr>
        <w:t>письменной</w:t>
      </w:r>
      <w:r w:rsidRPr="00667DC1">
        <w:rPr>
          <w:color w:val="auto"/>
          <w:sz w:val="24"/>
          <w:szCs w:val="24"/>
          <w:u w:color="FF0000"/>
        </w:rPr>
        <w:t xml:space="preserve">̆ доверенностью, </w:t>
      </w:r>
      <w:r w:rsidR="00F34A61" w:rsidRPr="00667DC1">
        <w:rPr>
          <w:color w:val="auto"/>
          <w:sz w:val="24"/>
          <w:szCs w:val="24"/>
          <w:u w:color="FF0000"/>
        </w:rPr>
        <w:t>выданной</w:t>
      </w:r>
      <w:r w:rsidRPr="00667DC1">
        <w:rPr>
          <w:color w:val="auto"/>
          <w:sz w:val="24"/>
          <w:szCs w:val="24"/>
          <w:u w:color="FF0000"/>
        </w:rPr>
        <w:t xml:space="preserve"> членом Ассоциации.</w:t>
      </w:r>
    </w:p>
    <w:p w14:paraId="054C258C" w14:textId="77777777" w:rsidR="000770A6" w:rsidRPr="00667DC1" w:rsidRDefault="008C149C">
      <w:pPr>
        <w:spacing w:line="276" w:lineRule="auto"/>
        <w:ind w:firstLine="567"/>
        <w:jc w:val="both"/>
        <w:rPr>
          <w:color w:val="auto"/>
          <w:sz w:val="24"/>
          <w:szCs w:val="24"/>
          <w:u w:color="FF0000"/>
        </w:rPr>
      </w:pPr>
      <w:r w:rsidRPr="00667DC1">
        <w:rPr>
          <w:color w:val="auto"/>
          <w:sz w:val="24"/>
          <w:szCs w:val="24"/>
          <w:u w:color="FF0000"/>
        </w:rPr>
        <w:t xml:space="preserve">2.4. Избранными в Совет Ассоциации не могут быть лица, которым запрещено законодательством </w:t>
      </w:r>
      <w:r w:rsidR="00F34A61" w:rsidRPr="00667DC1">
        <w:rPr>
          <w:color w:val="auto"/>
          <w:sz w:val="24"/>
          <w:szCs w:val="24"/>
          <w:u w:color="FF0000"/>
        </w:rPr>
        <w:t>Российской</w:t>
      </w:r>
      <w:r w:rsidRPr="00667DC1">
        <w:rPr>
          <w:color w:val="auto"/>
          <w:sz w:val="24"/>
          <w:szCs w:val="24"/>
          <w:u w:color="FF0000"/>
        </w:rPr>
        <w:t>̆ Федерации принимать участие в указанном органе управления Ассоциации.</w:t>
      </w:r>
    </w:p>
    <w:p w14:paraId="554929E6" w14:textId="75D298D1" w:rsidR="000770A6" w:rsidRPr="00667DC1" w:rsidRDefault="008C149C">
      <w:pPr>
        <w:spacing w:line="276" w:lineRule="auto"/>
        <w:ind w:firstLine="567"/>
        <w:jc w:val="both"/>
        <w:rPr>
          <w:color w:val="auto"/>
          <w:sz w:val="24"/>
          <w:szCs w:val="24"/>
          <w:u w:color="FF0000"/>
        </w:rPr>
      </w:pPr>
      <w:r w:rsidRPr="00667DC1">
        <w:rPr>
          <w:color w:val="auto"/>
          <w:sz w:val="24"/>
          <w:szCs w:val="24"/>
          <w:u w:color="FF0000"/>
        </w:rPr>
        <w:t xml:space="preserve">2.5. Члены Совета Ассоциации избираются Общим собранием членов Ассоциации </w:t>
      </w:r>
      <w:r w:rsidRPr="00667DC1">
        <w:rPr>
          <w:color w:val="auto"/>
          <w:sz w:val="24"/>
          <w:szCs w:val="24"/>
        </w:rPr>
        <w:t xml:space="preserve">на срок, установленный действующим законодательством, а если такой срок не установлен, то на срок пять лет. </w:t>
      </w:r>
      <w:r w:rsidR="009A1F67" w:rsidRPr="00667DC1">
        <w:rPr>
          <w:color w:val="auto"/>
          <w:sz w:val="24"/>
          <w:szCs w:val="24"/>
          <w:u w:color="FF0000"/>
        </w:rPr>
        <w:t>Количественный</w:t>
      </w:r>
      <w:r w:rsidRPr="00667DC1">
        <w:rPr>
          <w:color w:val="auto"/>
          <w:sz w:val="24"/>
          <w:szCs w:val="24"/>
          <w:u w:color="FF0000"/>
        </w:rPr>
        <w:t xml:space="preserve">̆ состав Совета </w:t>
      </w:r>
      <w:r w:rsidR="004F1486" w:rsidRPr="00667DC1">
        <w:rPr>
          <w:color w:val="auto"/>
          <w:sz w:val="24"/>
          <w:szCs w:val="24"/>
          <w:u w:color="FF0000"/>
        </w:rPr>
        <w:t xml:space="preserve">Ассоциации </w:t>
      </w:r>
      <w:r w:rsidRPr="00667DC1">
        <w:rPr>
          <w:color w:val="auto"/>
          <w:sz w:val="24"/>
          <w:szCs w:val="24"/>
          <w:u w:color="FF0000"/>
        </w:rPr>
        <w:t xml:space="preserve">составляет </w:t>
      </w:r>
      <w:r w:rsidR="000E431B">
        <w:rPr>
          <w:color w:val="auto"/>
          <w:sz w:val="24"/>
          <w:szCs w:val="24"/>
          <w:u w:color="FF0000"/>
        </w:rPr>
        <w:t>3</w:t>
      </w:r>
      <w:r w:rsidRPr="00667DC1">
        <w:rPr>
          <w:color w:val="auto"/>
          <w:sz w:val="24"/>
          <w:szCs w:val="24"/>
          <w:u w:color="FF0000"/>
        </w:rPr>
        <w:t xml:space="preserve"> (</w:t>
      </w:r>
      <w:r w:rsidR="000E431B">
        <w:rPr>
          <w:color w:val="auto"/>
          <w:sz w:val="24"/>
          <w:szCs w:val="24"/>
          <w:u w:color="FF0000"/>
        </w:rPr>
        <w:t>три</w:t>
      </w:r>
      <w:r w:rsidRPr="00667DC1">
        <w:rPr>
          <w:color w:val="auto"/>
          <w:sz w:val="24"/>
          <w:szCs w:val="24"/>
          <w:u w:color="FF0000"/>
        </w:rPr>
        <w:t>) лиц</w:t>
      </w:r>
      <w:r w:rsidR="007F1CBF">
        <w:rPr>
          <w:color w:val="auto"/>
          <w:sz w:val="24"/>
          <w:szCs w:val="24"/>
          <w:u w:color="FF0000"/>
        </w:rPr>
        <w:t>а</w:t>
      </w:r>
      <w:r w:rsidRPr="00667DC1">
        <w:rPr>
          <w:color w:val="auto"/>
          <w:sz w:val="24"/>
          <w:szCs w:val="24"/>
          <w:u w:color="FF0000"/>
        </w:rPr>
        <w:t xml:space="preserve">. </w:t>
      </w:r>
    </w:p>
    <w:p w14:paraId="72D945AD" w14:textId="77777777" w:rsidR="000770A6" w:rsidRPr="00667DC1" w:rsidRDefault="008C149C">
      <w:pPr>
        <w:spacing w:line="276" w:lineRule="auto"/>
        <w:ind w:firstLine="567"/>
        <w:jc w:val="both"/>
        <w:rPr>
          <w:color w:val="auto"/>
          <w:sz w:val="24"/>
          <w:szCs w:val="24"/>
        </w:rPr>
      </w:pPr>
      <w:r w:rsidRPr="00667DC1">
        <w:rPr>
          <w:color w:val="auto"/>
          <w:sz w:val="24"/>
          <w:szCs w:val="24"/>
        </w:rPr>
        <w:t>2.6. Членство в Совете Ассоциации может быть прекращено досрочно.</w:t>
      </w:r>
    </w:p>
    <w:p w14:paraId="1452F7FC" w14:textId="77777777" w:rsidR="000770A6" w:rsidRPr="00667DC1" w:rsidRDefault="008C149C">
      <w:pPr>
        <w:spacing w:line="276" w:lineRule="auto"/>
        <w:ind w:firstLine="567"/>
        <w:jc w:val="both"/>
        <w:rPr>
          <w:color w:val="auto"/>
          <w:sz w:val="24"/>
          <w:szCs w:val="24"/>
        </w:rPr>
      </w:pPr>
      <w:r w:rsidRPr="00667DC1">
        <w:rPr>
          <w:color w:val="auto"/>
          <w:sz w:val="24"/>
          <w:szCs w:val="24"/>
        </w:rPr>
        <w:t>2.6.1. Досрочное прекращение полномочий члена Совета</w:t>
      </w:r>
      <w:r w:rsidR="004F1486" w:rsidRPr="00667DC1">
        <w:rPr>
          <w:color w:val="auto"/>
          <w:sz w:val="24"/>
          <w:szCs w:val="24"/>
        </w:rPr>
        <w:t xml:space="preserve"> Ассоциации</w:t>
      </w:r>
      <w:r w:rsidRPr="00667DC1">
        <w:rPr>
          <w:color w:val="auto"/>
          <w:sz w:val="24"/>
          <w:szCs w:val="24"/>
        </w:rPr>
        <w:t xml:space="preserve"> возможно в случаях:</w:t>
      </w:r>
    </w:p>
    <w:p w14:paraId="4E003505"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а) </w:t>
      </w:r>
      <w:r w:rsidR="00F34A61" w:rsidRPr="00667DC1">
        <w:rPr>
          <w:color w:val="auto"/>
          <w:sz w:val="24"/>
          <w:szCs w:val="24"/>
        </w:rPr>
        <w:t>физической</w:t>
      </w:r>
      <w:r w:rsidRPr="00667DC1">
        <w:rPr>
          <w:color w:val="auto"/>
          <w:sz w:val="24"/>
          <w:szCs w:val="24"/>
        </w:rPr>
        <w:t>̆ невозможности исполнения полномочий (смерть, признание безвестно</w:t>
      </w:r>
      <w:r w:rsidR="002C2DAF" w:rsidRPr="00667DC1">
        <w:rPr>
          <w:color w:val="auto"/>
          <w:sz w:val="24"/>
          <w:szCs w:val="24"/>
        </w:rPr>
        <w:t xml:space="preserve"> </w:t>
      </w:r>
      <w:r w:rsidRPr="00667DC1">
        <w:rPr>
          <w:color w:val="auto"/>
          <w:sz w:val="24"/>
          <w:szCs w:val="24"/>
        </w:rPr>
        <w:t>отсутствующим, объявление умершим);</w:t>
      </w:r>
    </w:p>
    <w:p w14:paraId="78FEDCAD" w14:textId="77777777" w:rsidR="000770A6" w:rsidRPr="00667DC1" w:rsidRDefault="008C149C">
      <w:pPr>
        <w:spacing w:line="276" w:lineRule="auto"/>
        <w:ind w:firstLine="567"/>
        <w:jc w:val="both"/>
        <w:rPr>
          <w:color w:val="auto"/>
          <w:sz w:val="24"/>
          <w:szCs w:val="24"/>
        </w:rPr>
      </w:pPr>
      <w:r w:rsidRPr="00667DC1">
        <w:rPr>
          <w:color w:val="auto"/>
          <w:sz w:val="24"/>
          <w:szCs w:val="24"/>
        </w:rPr>
        <w:t>б) подачи личного заявления о досрочном прекращении своих полномочий;</w:t>
      </w:r>
    </w:p>
    <w:p w14:paraId="6464CD36" w14:textId="77777777" w:rsidR="000770A6" w:rsidRPr="00667DC1" w:rsidRDefault="008C149C">
      <w:pPr>
        <w:spacing w:line="276" w:lineRule="auto"/>
        <w:ind w:firstLine="567"/>
        <w:jc w:val="both"/>
        <w:rPr>
          <w:color w:val="auto"/>
          <w:sz w:val="24"/>
          <w:szCs w:val="24"/>
        </w:rPr>
      </w:pPr>
      <w:r w:rsidRPr="00667DC1">
        <w:rPr>
          <w:color w:val="auto"/>
          <w:sz w:val="24"/>
          <w:szCs w:val="24"/>
        </w:rPr>
        <w:t>в) прекращения трудовых отношений члена с юридическим лицом, представителем</w:t>
      </w:r>
      <w:r w:rsidR="002C2DAF" w:rsidRPr="00667DC1">
        <w:rPr>
          <w:color w:val="auto"/>
          <w:sz w:val="24"/>
          <w:szCs w:val="24"/>
        </w:rPr>
        <w:t xml:space="preserve"> </w:t>
      </w:r>
      <w:r w:rsidRPr="00667DC1">
        <w:rPr>
          <w:color w:val="auto"/>
          <w:sz w:val="24"/>
          <w:szCs w:val="24"/>
        </w:rPr>
        <w:t>которого он являлся;</w:t>
      </w:r>
    </w:p>
    <w:p w14:paraId="0A216DE8" w14:textId="77777777" w:rsidR="000770A6" w:rsidRPr="00667DC1" w:rsidRDefault="008C149C">
      <w:pPr>
        <w:spacing w:line="276" w:lineRule="auto"/>
        <w:ind w:firstLine="567"/>
        <w:jc w:val="both"/>
        <w:rPr>
          <w:color w:val="auto"/>
          <w:sz w:val="24"/>
          <w:szCs w:val="24"/>
        </w:rPr>
      </w:pPr>
      <w:r w:rsidRPr="00667DC1">
        <w:rPr>
          <w:color w:val="auto"/>
          <w:sz w:val="24"/>
          <w:szCs w:val="24"/>
        </w:rPr>
        <w:t>г) прекращение членства в Ассоциации юридического лица, представителем которого он является;</w:t>
      </w:r>
    </w:p>
    <w:p w14:paraId="3F82163A" w14:textId="77777777" w:rsidR="000770A6" w:rsidRPr="00667DC1" w:rsidRDefault="008C149C">
      <w:pPr>
        <w:spacing w:line="276" w:lineRule="auto"/>
        <w:ind w:firstLine="567"/>
        <w:jc w:val="both"/>
        <w:rPr>
          <w:color w:val="auto"/>
          <w:sz w:val="24"/>
          <w:szCs w:val="24"/>
        </w:rPr>
      </w:pPr>
      <w:r w:rsidRPr="00667DC1">
        <w:rPr>
          <w:color w:val="auto"/>
          <w:sz w:val="24"/>
          <w:szCs w:val="24"/>
        </w:rPr>
        <w:t>д) по решению Общего собрания членов Ассоциации.</w:t>
      </w:r>
    </w:p>
    <w:p w14:paraId="7C9B8AB4"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2.6.2. С момента прекращения членства в Ассоциации юридического лица, представителем которого является член Совета Ассоциации, полномочия такого члена Совета </w:t>
      </w:r>
      <w:r w:rsidR="004F1486" w:rsidRPr="00667DC1">
        <w:rPr>
          <w:color w:val="auto"/>
          <w:sz w:val="24"/>
          <w:szCs w:val="24"/>
        </w:rPr>
        <w:t xml:space="preserve">Ассоциации </w:t>
      </w:r>
      <w:r w:rsidRPr="00667DC1">
        <w:rPr>
          <w:color w:val="auto"/>
          <w:sz w:val="24"/>
          <w:szCs w:val="24"/>
        </w:rPr>
        <w:t xml:space="preserve">прекращаются автоматически. Указанное правило не распространяется на </w:t>
      </w:r>
      <w:r w:rsidRPr="00667DC1">
        <w:rPr>
          <w:color w:val="auto"/>
          <w:sz w:val="24"/>
          <w:szCs w:val="24"/>
        </w:rPr>
        <w:lastRenderedPageBreak/>
        <w:t xml:space="preserve">случаи, когда </w:t>
      </w:r>
      <w:r w:rsidR="00F34A61" w:rsidRPr="00667DC1">
        <w:rPr>
          <w:color w:val="auto"/>
          <w:sz w:val="24"/>
          <w:szCs w:val="24"/>
        </w:rPr>
        <w:t>иной</w:t>
      </w:r>
      <w:r w:rsidRPr="00667DC1">
        <w:rPr>
          <w:color w:val="auto"/>
          <w:sz w:val="24"/>
          <w:szCs w:val="24"/>
        </w:rPr>
        <w:t xml:space="preserve">̆ член Ассоциации одновременно письменно заявит о том, что </w:t>
      </w:r>
      <w:r w:rsidR="00F34A61" w:rsidRPr="00667DC1">
        <w:rPr>
          <w:color w:val="auto"/>
          <w:sz w:val="24"/>
          <w:szCs w:val="24"/>
        </w:rPr>
        <w:t>названный</w:t>
      </w:r>
      <w:r w:rsidRPr="00667DC1">
        <w:rPr>
          <w:color w:val="auto"/>
          <w:sz w:val="24"/>
          <w:szCs w:val="24"/>
        </w:rPr>
        <w:t>̆ выше член Совета Ассоциации становится его представителем.</w:t>
      </w:r>
    </w:p>
    <w:p w14:paraId="76252136" w14:textId="77777777" w:rsidR="006E6311" w:rsidRPr="00667DC1" w:rsidRDefault="008C149C">
      <w:pPr>
        <w:spacing w:line="276" w:lineRule="auto"/>
        <w:ind w:firstLine="567"/>
        <w:jc w:val="both"/>
        <w:rPr>
          <w:color w:val="auto"/>
          <w:sz w:val="24"/>
          <w:szCs w:val="24"/>
        </w:rPr>
      </w:pPr>
      <w:r w:rsidRPr="00667DC1">
        <w:rPr>
          <w:color w:val="auto"/>
          <w:sz w:val="24"/>
          <w:szCs w:val="24"/>
        </w:rPr>
        <w:t xml:space="preserve">2.6.3. В случае прекращения трудовых отношений члена Совета Ассоциации с юридическим лицом, представителем которого он являлся, полномочия такого члена Совета </w:t>
      </w:r>
      <w:r w:rsidR="004F1486" w:rsidRPr="00667DC1">
        <w:rPr>
          <w:color w:val="auto"/>
          <w:sz w:val="24"/>
          <w:szCs w:val="24"/>
        </w:rPr>
        <w:t xml:space="preserve">Ассоциации </w:t>
      </w:r>
      <w:r w:rsidRPr="00667DC1">
        <w:rPr>
          <w:color w:val="auto"/>
          <w:sz w:val="24"/>
          <w:szCs w:val="24"/>
        </w:rPr>
        <w:t xml:space="preserve">прекращаются автоматически. В этом случае </w:t>
      </w:r>
      <w:r w:rsidR="00F34A61" w:rsidRPr="00667DC1">
        <w:rPr>
          <w:color w:val="auto"/>
          <w:sz w:val="24"/>
          <w:szCs w:val="24"/>
        </w:rPr>
        <w:t>новый</w:t>
      </w:r>
      <w:r w:rsidRPr="00667DC1">
        <w:rPr>
          <w:color w:val="auto"/>
          <w:sz w:val="24"/>
          <w:szCs w:val="24"/>
        </w:rPr>
        <w:t xml:space="preserve">̆ член Совета </w:t>
      </w:r>
      <w:r w:rsidR="004F1486" w:rsidRPr="00667DC1">
        <w:rPr>
          <w:color w:val="auto"/>
          <w:sz w:val="24"/>
          <w:szCs w:val="24"/>
        </w:rPr>
        <w:t xml:space="preserve">Ассоциации </w:t>
      </w:r>
      <w:r w:rsidRPr="00667DC1">
        <w:rPr>
          <w:color w:val="auto"/>
          <w:sz w:val="24"/>
          <w:szCs w:val="24"/>
        </w:rPr>
        <w:t>взамен выбывшего избирается Общим собранием членов Ассоциации</w:t>
      </w:r>
      <w:r w:rsidR="008B09DD" w:rsidRPr="00667DC1">
        <w:rPr>
          <w:color w:val="auto"/>
          <w:sz w:val="24"/>
          <w:szCs w:val="24"/>
        </w:rPr>
        <w:t xml:space="preserve"> на срок, установленный п. 2.5 настоящего Положения</w:t>
      </w:r>
      <w:r w:rsidR="004F1486" w:rsidRPr="00667DC1">
        <w:rPr>
          <w:color w:val="auto"/>
          <w:sz w:val="24"/>
          <w:szCs w:val="24"/>
        </w:rPr>
        <w:t xml:space="preserve"> </w:t>
      </w:r>
    </w:p>
    <w:p w14:paraId="0977FE58"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2.7. Предложения по внесению кандидатур в список для голосования имеют все члены Ассоциации. </w:t>
      </w:r>
      <w:r w:rsidR="00AF7D5A" w:rsidRPr="00667DC1">
        <w:rPr>
          <w:sz w:val="24"/>
          <w:szCs w:val="24"/>
        </w:rPr>
        <w:t>Обязательному включению Советом Ассоциации в предварительную повестку дня Общего собрания подлежат кандидатуры претендентов на выборные должности в Ассоциации, предложения о включении которых для обсуждения и голосования подали письменно в Ассоциацию, не менее 30 (тридцати) процентов от числа членов Ассоциации, числящихся в реестре членов Ассоциации, а также кандидатуры, предложенные председателем Совета Ассоциации, не менее 1/2 (одной второй) общего числа членов Совета Ассоциации, генеральным директором Ассоциации.</w:t>
      </w:r>
      <w:r w:rsidR="00667DC1" w:rsidRPr="00667DC1">
        <w:rPr>
          <w:sz w:val="24"/>
          <w:szCs w:val="24"/>
        </w:rPr>
        <w:t xml:space="preserve"> </w:t>
      </w:r>
      <w:r w:rsidRPr="00667DC1">
        <w:rPr>
          <w:color w:val="auto"/>
          <w:sz w:val="24"/>
          <w:szCs w:val="24"/>
        </w:rPr>
        <w:t>До внесения кандидатур членов Совета</w:t>
      </w:r>
      <w:r w:rsidR="004F1486" w:rsidRPr="00667DC1">
        <w:rPr>
          <w:color w:val="auto"/>
          <w:sz w:val="24"/>
          <w:szCs w:val="24"/>
        </w:rPr>
        <w:t xml:space="preserve"> Ассоциации</w:t>
      </w:r>
      <w:r w:rsidRPr="00667DC1">
        <w:rPr>
          <w:color w:val="auto"/>
          <w:sz w:val="24"/>
          <w:szCs w:val="24"/>
        </w:rPr>
        <w:t xml:space="preserve"> от них должно быть получено согласие на участие в деятельности Совета.</w:t>
      </w:r>
    </w:p>
    <w:p w14:paraId="5B6534D5" w14:textId="77777777" w:rsidR="00DF4460" w:rsidRPr="005D4F12" w:rsidRDefault="008C149C" w:rsidP="00DF4460">
      <w:pPr>
        <w:spacing w:line="276" w:lineRule="auto"/>
        <w:ind w:firstLine="567"/>
        <w:jc w:val="both"/>
        <w:rPr>
          <w:color w:val="auto"/>
          <w:sz w:val="24"/>
          <w:szCs w:val="24"/>
        </w:rPr>
      </w:pPr>
      <w:r w:rsidRPr="005D4F12">
        <w:rPr>
          <w:color w:val="auto"/>
          <w:sz w:val="24"/>
          <w:szCs w:val="24"/>
        </w:rPr>
        <w:t xml:space="preserve">2.8. </w:t>
      </w:r>
      <w:r w:rsidR="00DF4460" w:rsidRPr="005D4F12">
        <w:rPr>
          <w:color w:val="auto"/>
          <w:sz w:val="24"/>
          <w:szCs w:val="24"/>
        </w:rPr>
        <w:t>Кандидатуры независимых членов Совета Ассоциации вносятся для голосования председателем Совета Ассоциации, не менее 1/2 (одной второй) общего числа членов Совета Ассоциации, генеральным директором Ассоциации.</w:t>
      </w:r>
    </w:p>
    <w:p w14:paraId="54A8B86D" w14:textId="77777777" w:rsidR="00DF4460" w:rsidRDefault="00DF4460" w:rsidP="00DF4460">
      <w:pPr>
        <w:spacing w:line="276" w:lineRule="auto"/>
        <w:ind w:firstLine="567"/>
        <w:jc w:val="both"/>
        <w:rPr>
          <w:color w:val="auto"/>
          <w:sz w:val="24"/>
          <w:szCs w:val="24"/>
        </w:rPr>
      </w:pPr>
      <w:r w:rsidRPr="00DF4460">
        <w:rPr>
          <w:color w:val="auto"/>
          <w:sz w:val="24"/>
          <w:szCs w:val="24"/>
        </w:rPr>
        <w:t xml:space="preserve">До внесения кандидатур независимых членов от них должно быть получено согласие на участие в деятельности Совета Ассоциации. </w:t>
      </w:r>
    </w:p>
    <w:p w14:paraId="67B820C3"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2.9. Голосование по независимым членам Совета </w:t>
      </w:r>
      <w:r w:rsidR="004F1486" w:rsidRPr="00667DC1">
        <w:rPr>
          <w:color w:val="auto"/>
          <w:sz w:val="24"/>
          <w:szCs w:val="24"/>
        </w:rPr>
        <w:t xml:space="preserve">Ассоциации </w:t>
      </w:r>
      <w:r w:rsidRPr="00667DC1">
        <w:rPr>
          <w:color w:val="auto"/>
          <w:sz w:val="24"/>
          <w:szCs w:val="24"/>
        </w:rPr>
        <w:t xml:space="preserve">является тайным. В бюллетень включаются все кандидаты в алфавитном порядке. Участники Общего собрания ставят любой знак напротив фамилии кандидата, за которого голосуют. Количество кандидатов, за которого может проголосовать участник Общего Собрания Ассоциации, не может быть более трех. Бюллетени, в которых имеется более трех отметок напротив фамилий независимых кандидатов, признаются недействительными и в подсчете голосов не участвуют. Избранными являются кандидаты, набравшие большинство голосов. </w:t>
      </w:r>
    </w:p>
    <w:p w14:paraId="1DCDB9A6" w14:textId="77777777" w:rsidR="000770A6" w:rsidRPr="00667DC1" w:rsidRDefault="008C149C">
      <w:pPr>
        <w:spacing w:line="276" w:lineRule="auto"/>
        <w:ind w:firstLine="567"/>
        <w:jc w:val="both"/>
        <w:rPr>
          <w:color w:val="auto"/>
          <w:sz w:val="24"/>
          <w:szCs w:val="24"/>
        </w:rPr>
      </w:pPr>
      <w:r w:rsidRPr="00667DC1">
        <w:rPr>
          <w:color w:val="auto"/>
          <w:sz w:val="24"/>
          <w:szCs w:val="24"/>
        </w:rPr>
        <w:t>2.10. При равенстве голосов независимых кандид</w:t>
      </w:r>
      <w:r w:rsidR="005A2D14" w:rsidRPr="00667DC1">
        <w:rPr>
          <w:color w:val="auto"/>
          <w:sz w:val="24"/>
          <w:szCs w:val="24"/>
        </w:rPr>
        <w:t>атов и в случае, если ни один из</w:t>
      </w:r>
      <w:r w:rsidRPr="00667DC1">
        <w:rPr>
          <w:color w:val="auto"/>
          <w:sz w:val="24"/>
          <w:szCs w:val="24"/>
        </w:rPr>
        <w:t xml:space="preserve"> них не взял отвода, проводится следующий тур голосования, в котором участвуют кандидаты, набравшие равное и наибольшее количество голосов.  В этом случае каждый член Общего Собрания имеет право отдать один голос за одного кандидата из списка. Бюллетени, в которых имеется более одной отметки напротив фамилий независимых кандидатов, признаются недействительными и в подсчете голосов не участвуют. Избранными являются кандидаты, набравшие большинство голосов. </w:t>
      </w:r>
    </w:p>
    <w:p w14:paraId="7857E2DA"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2.11. Все бюллетени, в том числе признанные недействительными, использованные при голосовании по независимым членам Совета Ассоциации запечатываются в конверт с подписями председателя и двух членов Счетной комиссии Общего собрания. Данные бюллетени хранятся не менее 5 лет. </w:t>
      </w:r>
    </w:p>
    <w:p w14:paraId="5EA6C552"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2.12.  При количестве кандидатов из числа членов Ассоциации – индивидуальных предпринимателей или представителей юридических лиц более 12 проводится первый тур выборов путем открытого голосования. Из числа кандидатов производится отбор 12 лиц, набравших путем открытого голосования наибольшее количество голосов. В бюллетень включаются все кандидаты в алфавитном порядке. Участники Общего собрания ставят любой знак напротив фамилии кандидата, за которого голосуют. Количество кандидатов, за которых может проголосовать участник Общего Собрания Ассоциации, не может быть более 6. </w:t>
      </w:r>
      <w:r w:rsidRPr="00667DC1">
        <w:rPr>
          <w:color w:val="auto"/>
          <w:sz w:val="24"/>
          <w:szCs w:val="24"/>
        </w:rPr>
        <w:lastRenderedPageBreak/>
        <w:t xml:space="preserve">Бюллетени, в которых имеется более 6 отметок напротив фамилий кандидатов, признаются недействительными и в подсчете голосов не участвуют. Избранными являются кандидаты, набравшие большинство голосов. </w:t>
      </w:r>
    </w:p>
    <w:p w14:paraId="3EECCC02" w14:textId="77777777" w:rsidR="000770A6" w:rsidRPr="00667DC1" w:rsidRDefault="008C149C">
      <w:pPr>
        <w:spacing w:line="276" w:lineRule="auto"/>
        <w:ind w:firstLine="567"/>
        <w:jc w:val="both"/>
        <w:rPr>
          <w:color w:val="auto"/>
          <w:sz w:val="24"/>
          <w:szCs w:val="24"/>
        </w:rPr>
      </w:pPr>
      <w:r w:rsidRPr="00667DC1">
        <w:rPr>
          <w:color w:val="auto"/>
          <w:sz w:val="24"/>
          <w:szCs w:val="24"/>
        </w:rPr>
        <w:t>2.13. При равенстве голосов кандидатов из членов Ассоциации, если ни один и</w:t>
      </w:r>
      <w:r w:rsidR="000F74CD" w:rsidRPr="00667DC1">
        <w:rPr>
          <w:color w:val="auto"/>
          <w:sz w:val="24"/>
          <w:szCs w:val="24"/>
        </w:rPr>
        <w:t>з</w:t>
      </w:r>
      <w:r w:rsidRPr="00667DC1">
        <w:rPr>
          <w:color w:val="auto"/>
          <w:sz w:val="24"/>
          <w:szCs w:val="24"/>
        </w:rPr>
        <w:t xml:space="preserve"> них не взял отвода, проводится второй тур голосования. Участники Общего Собрания ставят любой знак напротив фамилии кандидата, за которого голосуют. Количество кандидатов, за которого может проголосовать участник Общего Собрания Ассоциации не может быть более одного. Бюллетени, в которых имеется более одной отметки напротив фамилий кандидатов, признаются недействительными и в подсчете голосов не участвуют. Избранными являются кандидаты, набравшие большинство голосов. </w:t>
      </w:r>
    </w:p>
    <w:p w14:paraId="1D5B2DD0"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2.14. Все бюллетени, в том числе признанные недействительными, использованные при голосовании по независимым членам Совета Ассоциации, по членам Совета из числа членов Ассоциации запечатываются в конверт с подписями председателя и двух членов Счетной комиссии Общего собрания. Данные бюллетени хранятся не менее 5 лет. </w:t>
      </w:r>
    </w:p>
    <w:p w14:paraId="4DF94A2C" w14:textId="77777777" w:rsidR="000770A6" w:rsidRPr="00667DC1" w:rsidRDefault="000770A6">
      <w:pPr>
        <w:spacing w:line="276" w:lineRule="auto"/>
        <w:ind w:firstLine="567"/>
        <w:jc w:val="both"/>
        <w:rPr>
          <w:color w:val="auto"/>
          <w:sz w:val="24"/>
          <w:szCs w:val="24"/>
        </w:rPr>
      </w:pPr>
    </w:p>
    <w:p w14:paraId="6F9F4A01" w14:textId="77777777" w:rsidR="000770A6" w:rsidRPr="00667DC1" w:rsidRDefault="008C149C">
      <w:pPr>
        <w:spacing w:line="276" w:lineRule="auto"/>
        <w:ind w:firstLine="567"/>
        <w:jc w:val="center"/>
        <w:rPr>
          <w:b/>
          <w:bCs/>
          <w:color w:val="auto"/>
          <w:sz w:val="24"/>
          <w:szCs w:val="24"/>
        </w:rPr>
      </w:pPr>
      <w:r w:rsidRPr="00667DC1">
        <w:rPr>
          <w:b/>
          <w:bCs/>
          <w:color w:val="auto"/>
          <w:sz w:val="24"/>
          <w:szCs w:val="24"/>
        </w:rPr>
        <w:t>3. Компетенция Совета</w:t>
      </w:r>
      <w:r w:rsidR="000F74CD" w:rsidRPr="00667DC1">
        <w:rPr>
          <w:b/>
          <w:bCs/>
          <w:color w:val="auto"/>
          <w:sz w:val="24"/>
          <w:szCs w:val="24"/>
        </w:rPr>
        <w:t xml:space="preserve"> Ассоциации</w:t>
      </w:r>
    </w:p>
    <w:p w14:paraId="4CE70844" w14:textId="77777777" w:rsidR="000770A6" w:rsidRPr="00667DC1" w:rsidRDefault="008C149C">
      <w:pPr>
        <w:spacing w:line="276" w:lineRule="auto"/>
        <w:ind w:firstLine="567"/>
        <w:jc w:val="both"/>
        <w:rPr>
          <w:color w:val="auto"/>
          <w:sz w:val="24"/>
          <w:szCs w:val="24"/>
        </w:rPr>
      </w:pPr>
      <w:r w:rsidRPr="00667DC1">
        <w:rPr>
          <w:color w:val="auto"/>
          <w:sz w:val="24"/>
          <w:szCs w:val="24"/>
        </w:rPr>
        <w:t>3.1. Компетенция Совета</w:t>
      </w:r>
      <w:r w:rsidR="000F74CD" w:rsidRPr="00667DC1">
        <w:rPr>
          <w:color w:val="auto"/>
          <w:sz w:val="24"/>
          <w:szCs w:val="24"/>
        </w:rPr>
        <w:t xml:space="preserve"> Ассоциации</w:t>
      </w:r>
      <w:r w:rsidRPr="00667DC1">
        <w:rPr>
          <w:color w:val="auto"/>
          <w:sz w:val="24"/>
          <w:szCs w:val="24"/>
        </w:rPr>
        <w:t xml:space="preserve"> и председателя Совета</w:t>
      </w:r>
      <w:r w:rsidR="000F74CD" w:rsidRPr="00667DC1">
        <w:rPr>
          <w:color w:val="auto"/>
          <w:sz w:val="24"/>
          <w:szCs w:val="24"/>
        </w:rPr>
        <w:t xml:space="preserve"> Ассоциации</w:t>
      </w:r>
      <w:r w:rsidRPr="00667DC1">
        <w:rPr>
          <w:color w:val="auto"/>
          <w:sz w:val="24"/>
          <w:szCs w:val="24"/>
        </w:rPr>
        <w:t xml:space="preserve"> определяется в соответствии с Градостроительным кодексом Российской Федерации, Федеральным законом</w:t>
      </w:r>
      <w:r w:rsidR="000F74CD" w:rsidRPr="00667DC1">
        <w:rPr>
          <w:color w:val="auto"/>
          <w:sz w:val="24"/>
          <w:szCs w:val="24"/>
        </w:rPr>
        <w:t xml:space="preserve"> </w:t>
      </w:r>
      <w:r w:rsidR="00667DC1">
        <w:rPr>
          <w:color w:val="auto"/>
          <w:sz w:val="24"/>
          <w:szCs w:val="24"/>
        </w:rPr>
        <w:t xml:space="preserve">№ 315-ФЗ </w:t>
      </w:r>
      <w:r w:rsidRPr="00667DC1">
        <w:rPr>
          <w:color w:val="auto"/>
          <w:sz w:val="24"/>
          <w:szCs w:val="24"/>
        </w:rPr>
        <w:t>«О саморегулируемых организациях», другими нормативными актами Российской Федерации, а также Уставом Ассоциации и настоящим Положением.</w:t>
      </w:r>
    </w:p>
    <w:p w14:paraId="5634F4F0"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3.2. К компетенции Совета Ассоциации относится решение следующих вопросов: </w:t>
      </w:r>
    </w:p>
    <w:p w14:paraId="48A58C08" w14:textId="77777777" w:rsidR="000770A6" w:rsidRPr="00667DC1" w:rsidRDefault="008C149C">
      <w:pPr>
        <w:spacing w:line="276" w:lineRule="auto"/>
        <w:ind w:firstLine="567"/>
        <w:jc w:val="both"/>
        <w:rPr>
          <w:color w:val="auto"/>
          <w:sz w:val="24"/>
          <w:szCs w:val="24"/>
        </w:rPr>
      </w:pPr>
      <w:r w:rsidRPr="00667DC1">
        <w:rPr>
          <w:color w:val="auto"/>
          <w:sz w:val="24"/>
          <w:szCs w:val="24"/>
        </w:rPr>
        <w:tab/>
        <w:t>1) утверждение методических материалов по применению федеральных правил (стандартов) деятельности членов Ассоциации;</w:t>
      </w:r>
    </w:p>
    <w:p w14:paraId="11F9D784" w14:textId="77777777" w:rsidR="000770A6" w:rsidRPr="00667DC1" w:rsidRDefault="008C149C">
      <w:pPr>
        <w:spacing w:line="276" w:lineRule="auto"/>
        <w:ind w:firstLine="567"/>
        <w:jc w:val="both"/>
        <w:rPr>
          <w:color w:val="auto"/>
          <w:sz w:val="24"/>
          <w:szCs w:val="24"/>
        </w:rPr>
      </w:pPr>
      <w:r w:rsidRPr="00667DC1">
        <w:rPr>
          <w:color w:val="auto"/>
          <w:sz w:val="24"/>
          <w:szCs w:val="24"/>
        </w:rPr>
        <w:tab/>
        <w:t>2) образование на постоянной основе в качестве специализированного органа Дисциплинарной комиссии Ассоциации, утверждение Положения о комиссии, принятие решений о досрочном прекращении её полномочий или о досрочном прекращении полномочий её членов;</w:t>
      </w:r>
    </w:p>
    <w:p w14:paraId="38CD96CE" w14:textId="57EC92A7" w:rsidR="000770A6" w:rsidRPr="00667DC1" w:rsidRDefault="008C149C">
      <w:pPr>
        <w:spacing w:line="276" w:lineRule="auto"/>
        <w:ind w:firstLine="567"/>
        <w:jc w:val="both"/>
        <w:rPr>
          <w:color w:val="auto"/>
          <w:sz w:val="24"/>
          <w:szCs w:val="24"/>
        </w:rPr>
      </w:pPr>
      <w:r w:rsidRPr="00667DC1">
        <w:rPr>
          <w:color w:val="auto"/>
          <w:sz w:val="24"/>
          <w:szCs w:val="24"/>
        </w:rPr>
        <w:tab/>
        <w:t xml:space="preserve">3) образование на постоянной основе в качестве специализированного органа – Контрольной комиссии Ассоциации, утверждение Положения о комиссии, принятие решений о досрочном прекращении </w:t>
      </w:r>
      <w:r w:rsidR="00CF7841" w:rsidRPr="00667DC1">
        <w:rPr>
          <w:color w:val="auto"/>
          <w:sz w:val="24"/>
          <w:szCs w:val="24"/>
        </w:rPr>
        <w:t>её полномочий</w:t>
      </w:r>
      <w:r w:rsidRPr="00667DC1">
        <w:rPr>
          <w:color w:val="auto"/>
          <w:sz w:val="24"/>
          <w:szCs w:val="24"/>
        </w:rPr>
        <w:t xml:space="preserve"> в полном составе </w:t>
      </w:r>
      <w:r w:rsidR="00CF7841" w:rsidRPr="00667DC1">
        <w:rPr>
          <w:color w:val="auto"/>
          <w:sz w:val="24"/>
          <w:szCs w:val="24"/>
        </w:rPr>
        <w:t>или полномочий</w:t>
      </w:r>
      <w:r w:rsidRPr="00667DC1">
        <w:rPr>
          <w:color w:val="auto"/>
          <w:sz w:val="24"/>
          <w:szCs w:val="24"/>
        </w:rPr>
        <w:t xml:space="preserve"> отдельных членов;</w:t>
      </w:r>
    </w:p>
    <w:p w14:paraId="421F2AFD" w14:textId="706024C6" w:rsidR="000770A6" w:rsidRPr="00667DC1" w:rsidRDefault="008C149C">
      <w:pPr>
        <w:spacing w:line="276" w:lineRule="auto"/>
        <w:ind w:firstLine="567"/>
        <w:jc w:val="both"/>
        <w:rPr>
          <w:color w:val="auto"/>
          <w:sz w:val="24"/>
          <w:szCs w:val="24"/>
        </w:rPr>
      </w:pPr>
      <w:r w:rsidRPr="00667DC1">
        <w:rPr>
          <w:color w:val="auto"/>
          <w:sz w:val="24"/>
          <w:szCs w:val="24"/>
        </w:rPr>
        <w:tab/>
        <w:t xml:space="preserve">4) создание на </w:t>
      </w:r>
      <w:r w:rsidR="00CF7841" w:rsidRPr="00667DC1">
        <w:rPr>
          <w:color w:val="auto"/>
          <w:sz w:val="24"/>
          <w:szCs w:val="24"/>
        </w:rPr>
        <w:t>временной или постоянной</w:t>
      </w:r>
      <w:r w:rsidRPr="00667DC1">
        <w:rPr>
          <w:color w:val="auto"/>
          <w:sz w:val="24"/>
          <w:szCs w:val="24"/>
        </w:rPr>
        <w:t xml:space="preserve"> основе иных специализированных органов Ассоциации, утверждение положений о них и правил осуществления ими деятельности;</w:t>
      </w:r>
    </w:p>
    <w:p w14:paraId="40C0F0B2" w14:textId="77777777" w:rsidR="000770A6" w:rsidRPr="00667DC1" w:rsidRDefault="008C149C">
      <w:pPr>
        <w:spacing w:line="276" w:lineRule="auto"/>
        <w:ind w:firstLine="567"/>
        <w:jc w:val="both"/>
        <w:rPr>
          <w:color w:val="auto"/>
          <w:sz w:val="24"/>
          <w:szCs w:val="24"/>
        </w:rPr>
      </w:pPr>
      <w:r w:rsidRPr="00667DC1">
        <w:rPr>
          <w:color w:val="auto"/>
          <w:sz w:val="24"/>
          <w:szCs w:val="24"/>
        </w:rPr>
        <w:tab/>
        <w:t xml:space="preserve">5) предварительное рассмотрение проекта сметы доходов и расходов Ассоциации на очередной финансовый год, годового отчета и годового бухгалтерского баланса Ассоциации; </w:t>
      </w:r>
    </w:p>
    <w:p w14:paraId="44DEACC3" w14:textId="77777777" w:rsidR="000770A6" w:rsidRPr="00667DC1" w:rsidRDefault="008C149C">
      <w:pPr>
        <w:spacing w:line="276" w:lineRule="auto"/>
        <w:ind w:firstLine="567"/>
        <w:jc w:val="both"/>
        <w:rPr>
          <w:color w:val="auto"/>
          <w:sz w:val="24"/>
          <w:szCs w:val="24"/>
        </w:rPr>
      </w:pPr>
      <w:r w:rsidRPr="00667DC1">
        <w:rPr>
          <w:color w:val="auto"/>
          <w:sz w:val="24"/>
          <w:szCs w:val="24"/>
        </w:rPr>
        <w:t>6) назначение аудиторской организации или индивидуального аудитора для проверки ведения бухгалтерского учета и финансовой (бухгалтерской) отчетности Ассоциации, принятие решений о проведении проверок деятельности исполнительного органа Ассоциации;</w:t>
      </w:r>
    </w:p>
    <w:p w14:paraId="2D969559" w14:textId="77777777" w:rsidR="000770A6" w:rsidRPr="00667DC1" w:rsidRDefault="008C149C">
      <w:pPr>
        <w:spacing w:line="276" w:lineRule="auto"/>
        <w:ind w:firstLine="567"/>
        <w:jc w:val="both"/>
        <w:rPr>
          <w:color w:val="auto"/>
          <w:sz w:val="24"/>
          <w:szCs w:val="24"/>
        </w:rPr>
      </w:pPr>
      <w:r w:rsidRPr="00667DC1">
        <w:rPr>
          <w:color w:val="auto"/>
          <w:sz w:val="24"/>
          <w:szCs w:val="24"/>
        </w:rPr>
        <w:t>7)  утверждение плана проверок Ассоциацией деятельности своих членов;</w:t>
      </w:r>
    </w:p>
    <w:p w14:paraId="04EC4F60" w14:textId="77777777" w:rsidR="000770A6" w:rsidRPr="00667DC1" w:rsidRDefault="008C149C">
      <w:pPr>
        <w:spacing w:line="276" w:lineRule="auto"/>
        <w:ind w:firstLine="567"/>
        <w:jc w:val="both"/>
        <w:rPr>
          <w:color w:val="auto"/>
          <w:sz w:val="24"/>
          <w:szCs w:val="24"/>
        </w:rPr>
      </w:pPr>
      <w:r w:rsidRPr="00667DC1">
        <w:rPr>
          <w:color w:val="auto"/>
          <w:sz w:val="24"/>
          <w:szCs w:val="24"/>
        </w:rPr>
        <w:t>8) принятие решений о приёме новых членов в Ассоциацию либо об отказе в приёме;</w:t>
      </w:r>
    </w:p>
    <w:p w14:paraId="78ADD9C2"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9) принятие решений об исключении из членов Ассоциации в случаях, предусмотренных Уставом Ассоциации;  </w:t>
      </w:r>
    </w:p>
    <w:p w14:paraId="4087D70C"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10) представление на решение Общего собрания членов Ассоциации кандидатов (индивидуальных предпринимателей и юридических лиц) на исключение из членов Ассоциации в случаях, предусмотренных действующим законодательством Российской Федерации, Уставом и внутренними документами Ассоциации; </w:t>
      </w:r>
    </w:p>
    <w:p w14:paraId="3651ACAB" w14:textId="77777777" w:rsidR="000770A6" w:rsidRPr="00667DC1" w:rsidRDefault="008C149C">
      <w:pPr>
        <w:spacing w:line="276" w:lineRule="auto"/>
        <w:ind w:firstLine="567"/>
        <w:jc w:val="both"/>
        <w:rPr>
          <w:color w:val="auto"/>
          <w:sz w:val="24"/>
          <w:szCs w:val="24"/>
        </w:rPr>
      </w:pPr>
      <w:r w:rsidRPr="00667DC1">
        <w:rPr>
          <w:color w:val="auto"/>
          <w:sz w:val="24"/>
          <w:szCs w:val="24"/>
        </w:rPr>
        <w:lastRenderedPageBreak/>
        <w:t xml:space="preserve">11) подготовка и созыв очередных и внеочередных Общих собраний; </w:t>
      </w:r>
    </w:p>
    <w:p w14:paraId="7659F6A2" w14:textId="77777777" w:rsidR="000770A6" w:rsidRPr="00667DC1" w:rsidRDefault="008C149C">
      <w:pPr>
        <w:spacing w:line="276" w:lineRule="auto"/>
        <w:ind w:firstLine="567"/>
        <w:jc w:val="both"/>
        <w:rPr>
          <w:color w:val="auto"/>
          <w:sz w:val="24"/>
          <w:szCs w:val="24"/>
        </w:rPr>
      </w:pPr>
      <w:r w:rsidRPr="00667DC1">
        <w:rPr>
          <w:color w:val="auto"/>
          <w:sz w:val="24"/>
          <w:szCs w:val="24"/>
        </w:rPr>
        <w:t>12) избрание по представлению председателя Совета Ассоциации лица на должность заместителя председателя Совета Ассоциации из числа членов Совета Ассоциации;</w:t>
      </w:r>
    </w:p>
    <w:p w14:paraId="74578EDF" w14:textId="77777777" w:rsidR="000770A6" w:rsidRPr="00667DC1" w:rsidRDefault="008C149C">
      <w:pPr>
        <w:spacing w:line="276" w:lineRule="auto"/>
        <w:ind w:firstLine="567"/>
        <w:jc w:val="both"/>
        <w:rPr>
          <w:color w:val="auto"/>
          <w:sz w:val="24"/>
          <w:szCs w:val="24"/>
        </w:rPr>
      </w:pPr>
      <w:r w:rsidRPr="00667DC1">
        <w:rPr>
          <w:color w:val="auto"/>
          <w:sz w:val="24"/>
          <w:szCs w:val="24"/>
        </w:rPr>
        <w:t>13) представление Общему собранию членов Ассоциации кандидата либо кандидатов для назначения на выборные должности Ассоциации с учетом поступивших в установленном порядке предложений;</w:t>
      </w:r>
    </w:p>
    <w:p w14:paraId="5E11021D"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14) назначение временно исполняющего обязанности генерального директора Ассоциации при поступлении заявления о досрочном прекращении полномочий и невозможности (отказе) исполнения обязанностей от действующего генерального директора и избрание нового генерального директора Ассоциации; </w:t>
      </w:r>
    </w:p>
    <w:p w14:paraId="4D8AEB2D"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15)  принятие решения о выборе кредитной организации (кредитных организаций), в которой (которых) будут размещены средства компенсационных фондов, принятие решений о порядке и способе реализации решений Общего собрания </w:t>
      </w:r>
      <w:r w:rsidR="00DE407B" w:rsidRPr="00667DC1">
        <w:rPr>
          <w:color w:val="auto"/>
          <w:sz w:val="24"/>
          <w:szCs w:val="24"/>
        </w:rPr>
        <w:t xml:space="preserve">членов Ассоциации </w:t>
      </w:r>
      <w:r w:rsidRPr="00667DC1">
        <w:rPr>
          <w:color w:val="auto"/>
          <w:sz w:val="24"/>
          <w:szCs w:val="24"/>
        </w:rPr>
        <w:t>о сохранении и инвестировании средств компенсационных фондов Ассоциации;</w:t>
      </w:r>
    </w:p>
    <w:p w14:paraId="656CF29D" w14:textId="77777777" w:rsidR="000770A6" w:rsidRPr="00667DC1" w:rsidRDefault="008C149C">
      <w:pPr>
        <w:spacing w:line="276" w:lineRule="auto"/>
        <w:ind w:firstLine="567"/>
        <w:jc w:val="both"/>
        <w:rPr>
          <w:color w:val="auto"/>
          <w:sz w:val="24"/>
          <w:szCs w:val="24"/>
        </w:rPr>
      </w:pPr>
      <w:r w:rsidRPr="00667DC1">
        <w:rPr>
          <w:color w:val="auto"/>
          <w:sz w:val="24"/>
          <w:szCs w:val="24"/>
        </w:rPr>
        <w:t>16) представление Общему собранию членов Ассоциации отчетов о деятельности Ассоциации;</w:t>
      </w:r>
    </w:p>
    <w:p w14:paraId="1FA46600" w14:textId="77777777" w:rsidR="000770A6" w:rsidRPr="00667DC1" w:rsidRDefault="008C149C">
      <w:pPr>
        <w:spacing w:line="276" w:lineRule="auto"/>
        <w:ind w:firstLine="567"/>
        <w:jc w:val="both"/>
        <w:rPr>
          <w:color w:val="auto"/>
          <w:sz w:val="24"/>
          <w:szCs w:val="24"/>
        </w:rPr>
      </w:pPr>
      <w:r w:rsidRPr="00667DC1">
        <w:rPr>
          <w:color w:val="auto"/>
          <w:sz w:val="24"/>
          <w:szCs w:val="24"/>
        </w:rPr>
        <w:t>17) принятие решений об осуществлении выплат из средств компенсационного фонда Ассоциации в установленных законодательством РФ случаях;</w:t>
      </w:r>
    </w:p>
    <w:p w14:paraId="00E9D63C" w14:textId="77777777" w:rsidR="000770A6" w:rsidRPr="00667DC1" w:rsidRDefault="008C149C">
      <w:pPr>
        <w:spacing w:line="276" w:lineRule="auto"/>
        <w:ind w:firstLine="567"/>
        <w:jc w:val="both"/>
        <w:rPr>
          <w:color w:val="auto"/>
          <w:sz w:val="24"/>
          <w:szCs w:val="24"/>
          <w:u w:color="FF0000"/>
        </w:rPr>
      </w:pPr>
      <w:r w:rsidRPr="00667DC1">
        <w:rPr>
          <w:color w:val="auto"/>
          <w:sz w:val="24"/>
          <w:szCs w:val="24"/>
        </w:rPr>
        <w:t>18) назначение аудитора и аудиторской проверки Ассоциации.</w:t>
      </w:r>
      <w:r w:rsidRPr="00667DC1">
        <w:rPr>
          <w:color w:val="auto"/>
          <w:sz w:val="24"/>
          <w:szCs w:val="24"/>
          <w:u w:color="FF0000"/>
        </w:rPr>
        <w:t xml:space="preserve"> </w:t>
      </w:r>
    </w:p>
    <w:p w14:paraId="25CC732C" w14:textId="77777777" w:rsidR="000770A6" w:rsidRPr="00667DC1" w:rsidRDefault="00203AB4">
      <w:pPr>
        <w:spacing w:line="276" w:lineRule="auto"/>
        <w:ind w:firstLine="567"/>
        <w:jc w:val="both"/>
        <w:rPr>
          <w:b/>
          <w:bCs/>
          <w:color w:val="auto"/>
          <w:sz w:val="24"/>
          <w:szCs w:val="24"/>
        </w:rPr>
      </w:pPr>
      <w:r w:rsidRPr="00667DC1">
        <w:rPr>
          <w:color w:val="auto"/>
          <w:sz w:val="24"/>
          <w:szCs w:val="24"/>
        </w:rPr>
        <w:t>3.3</w:t>
      </w:r>
      <w:r w:rsidR="008C149C" w:rsidRPr="00667DC1">
        <w:rPr>
          <w:color w:val="auto"/>
          <w:sz w:val="24"/>
          <w:szCs w:val="24"/>
        </w:rPr>
        <w:t>. К компетенции Совета Ассоциации относится решение всех вопросов, не относящихся к исключительной компетенции Общего Собрания Ассоциации, или переданных по решению Общего Собрания Ассоциации на разрешение в Совет Ассоциации, а также других вопросов, которые не относятся к компетенции иных органов Ассоциации.</w:t>
      </w:r>
      <w:r w:rsidR="008C149C" w:rsidRPr="00667DC1">
        <w:rPr>
          <w:b/>
          <w:bCs/>
          <w:color w:val="auto"/>
          <w:sz w:val="24"/>
          <w:szCs w:val="24"/>
        </w:rPr>
        <w:t xml:space="preserve"> </w:t>
      </w:r>
    </w:p>
    <w:p w14:paraId="2F6B1B61" w14:textId="77777777" w:rsidR="000770A6" w:rsidRPr="00667DC1" w:rsidRDefault="000770A6">
      <w:pPr>
        <w:spacing w:line="276" w:lineRule="auto"/>
        <w:ind w:firstLine="567"/>
        <w:jc w:val="both"/>
        <w:rPr>
          <w:b/>
          <w:bCs/>
          <w:color w:val="auto"/>
          <w:sz w:val="24"/>
          <w:szCs w:val="24"/>
        </w:rPr>
      </w:pPr>
    </w:p>
    <w:p w14:paraId="3B0626A7" w14:textId="77777777" w:rsidR="000770A6" w:rsidRPr="00667DC1" w:rsidRDefault="008C149C">
      <w:pPr>
        <w:spacing w:line="276" w:lineRule="auto"/>
        <w:ind w:firstLine="567"/>
        <w:jc w:val="center"/>
        <w:rPr>
          <w:b/>
          <w:bCs/>
          <w:color w:val="auto"/>
          <w:sz w:val="24"/>
          <w:szCs w:val="24"/>
        </w:rPr>
      </w:pPr>
      <w:r w:rsidRPr="00667DC1">
        <w:rPr>
          <w:b/>
          <w:bCs/>
          <w:color w:val="auto"/>
          <w:sz w:val="24"/>
          <w:szCs w:val="24"/>
        </w:rPr>
        <w:t xml:space="preserve">4. Права, обязанности </w:t>
      </w:r>
      <w:r w:rsidR="00203AB4" w:rsidRPr="00667DC1">
        <w:rPr>
          <w:b/>
          <w:bCs/>
          <w:color w:val="auto"/>
          <w:sz w:val="24"/>
          <w:szCs w:val="24"/>
        </w:rPr>
        <w:t>и</w:t>
      </w:r>
      <w:r w:rsidRPr="00667DC1">
        <w:rPr>
          <w:b/>
          <w:bCs/>
          <w:color w:val="auto"/>
          <w:sz w:val="24"/>
          <w:szCs w:val="24"/>
        </w:rPr>
        <w:t xml:space="preserve"> ответственность членов Совета </w:t>
      </w:r>
      <w:r w:rsidR="00DE407B" w:rsidRPr="00667DC1">
        <w:rPr>
          <w:b/>
          <w:bCs/>
          <w:color w:val="auto"/>
          <w:sz w:val="24"/>
          <w:szCs w:val="24"/>
        </w:rPr>
        <w:t>Ассоциации</w:t>
      </w:r>
    </w:p>
    <w:p w14:paraId="76059EA8"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 4.</w:t>
      </w:r>
      <w:r w:rsidR="00DE407B" w:rsidRPr="00667DC1">
        <w:rPr>
          <w:color w:val="auto"/>
          <w:sz w:val="24"/>
          <w:szCs w:val="24"/>
        </w:rPr>
        <w:t>1. Член</w:t>
      </w:r>
      <w:r w:rsidRPr="00667DC1">
        <w:rPr>
          <w:color w:val="auto"/>
          <w:sz w:val="24"/>
          <w:szCs w:val="24"/>
        </w:rPr>
        <w:t xml:space="preserve"> Совета Ассоциации обладает следующими правами:</w:t>
      </w:r>
      <w:r w:rsidR="00DE407B" w:rsidRPr="00667DC1">
        <w:rPr>
          <w:color w:val="auto"/>
          <w:sz w:val="24"/>
          <w:szCs w:val="24"/>
        </w:rPr>
        <w:t xml:space="preserve"> </w:t>
      </w:r>
    </w:p>
    <w:p w14:paraId="50A48E36" w14:textId="77777777" w:rsidR="000770A6" w:rsidRPr="00667DC1" w:rsidRDefault="008C149C">
      <w:pPr>
        <w:spacing w:line="276" w:lineRule="auto"/>
        <w:ind w:firstLine="567"/>
        <w:jc w:val="both"/>
        <w:rPr>
          <w:color w:val="auto"/>
          <w:sz w:val="24"/>
          <w:szCs w:val="24"/>
        </w:rPr>
      </w:pPr>
      <w:r w:rsidRPr="00667DC1">
        <w:rPr>
          <w:color w:val="auto"/>
          <w:sz w:val="24"/>
          <w:szCs w:val="24"/>
        </w:rPr>
        <w:t>4.1.</w:t>
      </w:r>
      <w:r w:rsidR="00DE407B" w:rsidRPr="00667DC1">
        <w:rPr>
          <w:color w:val="auto"/>
          <w:sz w:val="24"/>
          <w:szCs w:val="24"/>
        </w:rPr>
        <w:t>1. Участвовать</w:t>
      </w:r>
      <w:r w:rsidRPr="00667DC1">
        <w:rPr>
          <w:color w:val="auto"/>
          <w:sz w:val="24"/>
          <w:szCs w:val="24"/>
        </w:rPr>
        <w:t xml:space="preserve"> в заседаниях Совета</w:t>
      </w:r>
      <w:r w:rsidR="00DE407B" w:rsidRPr="00667DC1">
        <w:rPr>
          <w:color w:val="auto"/>
          <w:sz w:val="24"/>
          <w:szCs w:val="24"/>
        </w:rPr>
        <w:t xml:space="preserve"> Ассоциации</w:t>
      </w:r>
      <w:r w:rsidRPr="00667DC1">
        <w:rPr>
          <w:color w:val="auto"/>
          <w:sz w:val="24"/>
          <w:szCs w:val="24"/>
        </w:rPr>
        <w:t>, вносить предложения о формировании</w:t>
      </w:r>
      <w:r w:rsidR="00203AB4" w:rsidRPr="00667DC1">
        <w:rPr>
          <w:color w:val="auto"/>
          <w:sz w:val="24"/>
          <w:szCs w:val="24"/>
        </w:rPr>
        <w:t xml:space="preserve"> </w:t>
      </w:r>
      <w:r w:rsidRPr="00667DC1">
        <w:rPr>
          <w:color w:val="auto"/>
          <w:sz w:val="24"/>
          <w:szCs w:val="24"/>
        </w:rPr>
        <w:t>повестки дня заседания Совета, в том числе о внесении в неё дополнительных вопросов;</w:t>
      </w:r>
    </w:p>
    <w:p w14:paraId="53F09F22"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 4.1.2. Участвовать в обсуждении вопросов, </w:t>
      </w:r>
      <w:r w:rsidR="00153597" w:rsidRPr="00667DC1">
        <w:rPr>
          <w:color w:val="auto"/>
          <w:sz w:val="24"/>
          <w:szCs w:val="24"/>
        </w:rPr>
        <w:t>внесённых</w:t>
      </w:r>
      <w:r w:rsidRPr="00667DC1">
        <w:rPr>
          <w:color w:val="auto"/>
          <w:sz w:val="24"/>
          <w:szCs w:val="24"/>
        </w:rPr>
        <w:t xml:space="preserve"> на заседание Совета</w:t>
      </w:r>
      <w:r w:rsidR="002C2DAF" w:rsidRPr="00667DC1">
        <w:rPr>
          <w:color w:val="auto"/>
          <w:sz w:val="24"/>
          <w:szCs w:val="24"/>
        </w:rPr>
        <w:t xml:space="preserve"> </w:t>
      </w:r>
      <w:r w:rsidRPr="00667DC1">
        <w:rPr>
          <w:color w:val="auto"/>
          <w:sz w:val="24"/>
          <w:szCs w:val="24"/>
        </w:rPr>
        <w:t>Ассоциации;</w:t>
      </w:r>
    </w:p>
    <w:p w14:paraId="5115BC4F" w14:textId="77777777" w:rsidR="000770A6" w:rsidRPr="00667DC1" w:rsidRDefault="008C149C">
      <w:pPr>
        <w:spacing w:line="276" w:lineRule="auto"/>
        <w:ind w:firstLine="567"/>
        <w:jc w:val="both"/>
        <w:rPr>
          <w:color w:val="auto"/>
          <w:sz w:val="24"/>
          <w:szCs w:val="24"/>
        </w:rPr>
      </w:pPr>
      <w:r w:rsidRPr="00667DC1">
        <w:rPr>
          <w:color w:val="auto"/>
          <w:sz w:val="24"/>
          <w:szCs w:val="24"/>
        </w:rPr>
        <w:t>4.1.3. Участвовать в голосовании по вопросам повестки дня заседания Совета</w:t>
      </w:r>
      <w:r w:rsidR="002C2DAF" w:rsidRPr="00667DC1">
        <w:rPr>
          <w:color w:val="auto"/>
          <w:sz w:val="24"/>
          <w:szCs w:val="24"/>
        </w:rPr>
        <w:t xml:space="preserve"> </w:t>
      </w:r>
      <w:r w:rsidRPr="00667DC1">
        <w:rPr>
          <w:color w:val="auto"/>
          <w:sz w:val="24"/>
          <w:szCs w:val="24"/>
        </w:rPr>
        <w:t>Ассоциации;</w:t>
      </w:r>
    </w:p>
    <w:p w14:paraId="49E5FE30" w14:textId="77777777" w:rsidR="000770A6" w:rsidRPr="00667DC1" w:rsidRDefault="008C149C">
      <w:pPr>
        <w:spacing w:line="276" w:lineRule="auto"/>
        <w:ind w:firstLine="567"/>
        <w:jc w:val="both"/>
        <w:rPr>
          <w:color w:val="auto"/>
          <w:sz w:val="24"/>
          <w:szCs w:val="24"/>
        </w:rPr>
      </w:pPr>
      <w:r w:rsidRPr="00667DC1">
        <w:rPr>
          <w:color w:val="auto"/>
          <w:sz w:val="24"/>
          <w:szCs w:val="24"/>
        </w:rPr>
        <w:t>4.1.4. Запрашивать и получать от органов управления и специализированных органов</w:t>
      </w:r>
      <w:r w:rsidR="00153597" w:rsidRPr="00667DC1">
        <w:rPr>
          <w:color w:val="auto"/>
          <w:sz w:val="24"/>
          <w:szCs w:val="24"/>
        </w:rPr>
        <w:t xml:space="preserve"> </w:t>
      </w:r>
      <w:r w:rsidRPr="00667DC1">
        <w:rPr>
          <w:color w:val="auto"/>
          <w:sz w:val="24"/>
          <w:szCs w:val="24"/>
        </w:rPr>
        <w:t>Ассоциации любую информацию об их деятельности;</w:t>
      </w:r>
    </w:p>
    <w:p w14:paraId="175548F6" w14:textId="77777777" w:rsidR="000770A6" w:rsidRPr="00667DC1" w:rsidRDefault="008C149C">
      <w:pPr>
        <w:spacing w:line="276" w:lineRule="auto"/>
        <w:ind w:firstLine="567"/>
        <w:jc w:val="both"/>
        <w:rPr>
          <w:color w:val="auto"/>
          <w:sz w:val="24"/>
          <w:szCs w:val="24"/>
        </w:rPr>
      </w:pPr>
      <w:r w:rsidRPr="00667DC1">
        <w:rPr>
          <w:color w:val="auto"/>
          <w:sz w:val="24"/>
          <w:szCs w:val="24"/>
        </w:rPr>
        <w:t>4.2. Член Совета Ассоциации обязан:</w:t>
      </w:r>
    </w:p>
    <w:p w14:paraId="3DDCD0D2" w14:textId="77777777" w:rsidR="000770A6" w:rsidRPr="00667DC1" w:rsidRDefault="008C149C">
      <w:pPr>
        <w:spacing w:line="276" w:lineRule="auto"/>
        <w:ind w:firstLine="567"/>
        <w:jc w:val="both"/>
        <w:rPr>
          <w:color w:val="auto"/>
          <w:sz w:val="24"/>
          <w:szCs w:val="24"/>
        </w:rPr>
      </w:pPr>
      <w:r w:rsidRPr="00667DC1">
        <w:rPr>
          <w:color w:val="auto"/>
          <w:sz w:val="24"/>
          <w:szCs w:val="24"/>
        </w:rPr>
        <w:t>4.2.1.</w:t>
      </w:r>
      <w:r w:rsidR="00DE407B" w:rsidRPr="00667DC1">
        <w:rPr>
          <w:color w:val="auto"/>
          <w:sz w:val="24"/>
          <w:szCs w:val="24"/>
        </w:rPr>
        <w:t xml:space="preserve"> </w:t>
      </w:r>
      <w:r w:rsidRPr="00667DC1">
        <w:rPr>
          <w:color w:val="auto"/>
          <w:sz w:val="24"/>
          <w:szCs w:val="24"/>
        </w:rPr>
        <w:t xml:space="preserve">Принимать участие в заседаниях Совета Ассоциации; </w:t>
      </w:r>
    </w:p>
    <w:p w14:paraId="5B43DEC1" w14:textId="77777777" w:rsidR="000770A6" w:rsidRPr="00667DC1" w:rsidRDefault="008C149C">
      <w:pPr>
        <w:spacing w:line="276" w:lineRule="auto"/>
        <w:ind w:firstLine="567"/>
        <w:jc w:val="both"/>
        <w:rPr>
          <w:color w:val="auto"/>
          <w:sz w:val="24"/>
          <w:szCs w:val="24"/>
        </w:rPr>
      </w:pPr>
      <w:r w:rsidRPr="00667DC1">
        <w:rPr>
          <w:color w:val="auto"/>
          <w:sz w:val="24"/>
          <w:szCs w:val="24"/>
        </w:rPr>
        <w:t>4.2.2.</w:t>
      </w:r>
      <w:r w:rsidR="00DE407B" w:rsidRPr="00667DC1">
        <w:rPr>
          <w:color w:val="auto"/>
          <w:sz w:val="24"/>
          <w:szCs w:val="24"/>
        </w:rPr>
        <w:t xml:space="preserve"> </w:t>
      </w:r>
      <w:r w:rsidRPr="00667DC1">
        <w:rPr>
          <w:color w:val="auto"/>
          <w:sz w:val="24"/>
          <w:szCs w:val="24"/>
        </w:rPr>
        <w:t>Исполнять решения Совета Ассоциации;</w:t>
      </w:r>
    </w:p>
    <w:p w14:paraId="55C5837B" w14:textId="257D3C3F" w:rsidR="000770A6" w:rsidRPr="00667DC1" w:rsidRDefault="008C149C">
      <w:pPr>
        <w:spacing w:line="276" w:lineRule="auto"/>
        <w:ind w:firstLine="567"/>
        <w:jc w:val="both"/>
        <w:rPr>
          <w:color w:val="auto"/>
          <w:sz w:val="24"/>
          <w:szCs w:val="24"/>
        </w:rPr>
      </w:pPr>
      <w:r w:rsidRPr="00667DC1">
        <w:rPr>
          <w:color w:val="auto"/>
          <w:sz w:val="24"/>
          <w:szCs w:val="24"/>
        </w:rPr>
        <w:t xml:space="preserve">4.3. Члены Света Ассоциации предварительно в </w:t>
      </w:r>
      <w:r w:rsidR="00DE407B" w:rsidRPr="00667DC1">
        <w:rPr>
          <w:color w:val="auto"/>
          <w:sz w:val="24"/>
          <w:szCs w:val="24"/>
        </w:rPr>
        <w:t>письменной</w:t>
      </w:r>
      <w:r w:rsidRPr="00667DC1">
        <w:rPr>
          <w:color w:val="auto"/>
          <w:sz w:val="24"/>
          <w:szCs w:val="24"/>
        </w:rPr>
        <w:t xml:space="preserve">̆ форме обязаны заявить о конфликте интересов, </w:t>
      </w:r>
      <w:r w:rsidR="00CF7841" w:rsidRPr="00667DC1">
        <w:rPr>
          <w:color w:val="auto"/>
          <w:sz w:val="24"/>
          <w:szCs w:val="24"/>
        </w:rPr>
        <w:t>который</w:t>
      </w:r>
      <w:r w:rsidRPr="00667DC1">
        <w:rPr>
          <w:color w:val="auto"/>
          <w:sz w:val="24"/>
          <w:szCs w:val="24"/>
        </w:rPr>
        <w:t xml:space="preserve"> влияет или может повлиять на объективное рассмотрение вопросов, включенных в повестку заседания Совета</w:t>
      </w:r>
      <w:r w:rsidR="0037728F" w:rsidRPr="00667DC1">
        <w:rPr>
          <w:color w:val="auto"/>
          <w:sz w:val="24"/>
          <w:szCs w:val="24"/>
        </w:rPr>
        <w:t xml:space="preserve"> Ассоциации</w:t>
      </w:r>
      <w:r w:rsidRPr="00667DC1">
        <w:rPr>
          <w:color w:val="auto"/>
          <w:sz w:val="24"/>
          <w:szCs w:val="24"/>
        </w:rPr>
        <w:t xml:space="preserve">, и принятие по ним решений и при котором возникает или может возникнуть противоречие между </w:t>
      </w:r>
      <w:proofErr w:type="spellStart"/>
      <w:r w:rsidRPr="00667DC1">
        <w:rPr>
          <w:color w:val="auto"/>
          <w:sz w:val="24"/>
          <w:szCs w:val="24"/>
        </w:rPr>
        <w:t>личнои</w:t>
      </w:r>
      <w:proofErr w:type="spellEnd"/>
      <w:r w:rsidRPr="00667DC1">
        <w:rPr>
          <w:color w:val="auto"/>
          <w:sz w:val="24"/>
          <w:szCs w:val="24"/>
        </w:rPr>
        <w:t>̆ заинтересованностью указанного члена Совета</w:t>
      </w:r>
      <w:r w:rsidR="0037728F" w:rsidRPr="00667DC1">
        <w:rPr>
          <w:color w:val="auto"/>
          <w:sz w:val="24"/>
          <w:szCs w:val="24"/>
        </w:rPr>
        <w:t xml:space="preserve"> Ассоциации</w:t>
      </w:r>
      <w:r w:rsidRPr="00667DC1">
        <w:rPr>
          <w:color w:val="auto"/>
          <w:sz w:val="24"/>
          <w:szCs w:val="24"/>
        </w:rPr>
        <w:t xml:space="preserve"> и законными интересами Ассоциации, которое может привести к причинению вреда этим законным интересам </w:t>
      </w:r>
      <w:r w:rsidR="00153597" w:rsidRPr="00667DC1">
        <w:rPr>
          <w:color w:val="auto"/>
          <w:sz w:val="24"/>
          <w:szCs w:val="24"/>
        </w:rPr>
        <w:t>саморегулируемой</w:t>
      </w:r>
      <w:r w:rsidRPr="00667DC1">
        <w:rPr>
          <w:color w:val="auto"/>
          <w:sz w:val="24"/>
          <w:szCs w:val="24"/>
        </w:rPr>
        <w:t>̆ организации.</w:t>
      </w:r>
    </w:p>
    <w:p w14:paraId="1551D8B5" w14:textId="27F1AFF2" w:rsidR="000770A6" w:rsidRPr="00667DC1" w:rsidRDefault="008C149C">
      <w:pPr>
        <w:spacing w:line="276" w:lineRule="auto"/>
        <w:ind w:firstLine="567"/>
        <w:jc w:val="both"/>
        <w:rPr>
          <w:rFonts w:cs="Times New Roman"/>
          <w:color w:val="auto"/>
          <w:sz w:val="24"/>
          <w:szCs w:val="24"/>
        </w:rPr>
      </w:pPr>
      <w:r w:rsidRPr="00667DC1">
        <w:rPr>
          <w:color w:val="auto"/>
          <w:sz w:val="24"/>
          <w:szCs w:val="24"/>
        </w:rPr>
        <w:t xml:space="preserve">4.3.1. В случае нарушения членом Совета Ассоциации обязанности заявить о конфликте интересов и </w:t>
      </w:r>
      <w:r w:rsidR="00CF7841" w:rsidRPr="00667DC1">
        <w:rPr>
          <w:color w:val="auto"/>
          <w:sz w:val="24"/>
          <w:szCs w:val="24"/>
        </w:rPr>
        <w:t>причинения,</w:t>
      </w:r>
      <w:r w:rsidRPr="00667DC1">
        <w:rPr>
          <w:color w:val="auto"/>
          <w:sz w:val="24"/>
          <w:szCs w:val="24"/>
        </w:rPr>
        <w:t xml:space="preserve"> в связи с этим вреда законным интересам Ассоциации, которые </w:t>
      </w:r>
      <w:r w:rsidRPr="00667DC1">
        <w:rPr>
          <w:color w:val="auto"/>
          <w:sz w:val="24"/>
          <w:szCs w:val="24"/>
        </w:rPr>
        <w:lastRenderedPageBreak/>
        <w:t xml:space="preserve">подтверждены решением суда, общее собрание членов Ассоциации </w:t>
      </w:r>
      <w:r w:rsidRPr="00667DC1">
        <w:rPr>
          <w:rFonts w:cs="Times New Roman"/>
          <w:color w:val="auto"/>
          <w:sz w:val="24"/>
          <w:szCs w:val="24"/>
        </w:rPr>
        <w:t>принимает решение о досрочном прекращении полномочий члена Совета</w:t>
      </w:r>
      <w:r w:rsidR="0037728F" w:rsidRPr="00667DC1">
        <w:rPr>
          <w:rFonts w:cs="Times New Roman"/>
          <w:color w:val="auto"/>
          <w:sz w:val="24"/>
          <w:szCs w:val="24"/>
        </w:rPr>
        <w:t xml:space="preserve"> </w:t>
      </w:r>
      <w:r w:rsidR="0037728F" w:rsidRPr="00667DC1">
        <w:rPr>
          <w:color w:val="auto"/>
          <w:sz w:val="24"/>
          <w:szCs w:val="24"/>
        </w:rPr>
        <w:t>Ассоциации</w:t>
      </w:r>
      <w:r w:rsidRPr="00667DC1">
        <w:rPr>
          <w:rFonts w:cs="Times New Roman"/>
          <w:color w:val="auto"/>
          <w:sz w:val="24"/>
          <w:szCs w:val="24"/>
        </w:rPr>
        <w:t>.</w:t>
      </w:r>
    </w:p>
    <w:p w14:paraId="7FF3551E" w14:textId="77777777" w:rsidR="000770A6" w:rsidRPr="00667DC1" w:rsidRDefault="008C149C">
      <w:pPr>
        <w:spacing w:line="276" w:lineRule="auto"/>
        <w:ind w:firstLine="567"/>
        <w:jc w:val="both"/>
        <w:rPr>
          <w:rFonts w:cs="Times New Roman"/>
          <w:b/>
          <w:bCs/>
          <w:color w:val="auto"/>
          <w:sz w:val="24"/>
          <w:szCs w:val="24"/>
        </w:rPr>
      </w:pPr>
      <w:r w:rsidRPr="00667DC1">
        <w:rPr>
          <w:rFonts w:cs="Times New Roman"/>
          <w:color w:val="auto"/>
          <w:sz w:val="24"/>
          <w:szCs w:val="24"/>
        </w:rPr>
        <w:t>4.4.</w:t>
      </w:r>
      <w:r w:rsidR="0037728F" w:rsidRPr="00667DC1">
        <w:rPr>
          <w:rFonts w:cs="Times New Roman"/>
          <w:color w:val="auto"/>
          <w:sz w:val="24"/>
          <w:szCs w:val="24"/>
        </w:rPr>
        <w:t xml:space="preserve"> </w:t>
      </w:r>
      <w:r w:rsidRPr="00667DC1">
        <w:rPr>
          <w:rFonts w:cs="Times New Roman"/>
          <w:color w:val="auto"/>
          <w:sz w:val="24"/>
          <w:szCs w:val="24"/>
        </w:rPr>
        <w:t xml:space="preserve">Председатель и члены Совета Ассоциации возмещают убытки, причиненные Ассоциации по их вине в случаях и порядке, предусмотренном </w:t>
      </w:r>
      <w:r w:rsidR="00153597" w:rsidRPr="00667DC1">
        <w:rPr>
          <w:rFonts w:cs="Times New Roman"/>
          <w:color w:val="auto"/>
          <w:sz w:val="24"/>
          <w:szCs w:val="24"/>
        </w:rPr>
        <w:t>действующим</w:t>
      </w:r>
      <w:r w:rsidRPr="00667DC1">
        <w:rPr>
          <w:rFonts w:cs="Times New Roman"/>
          <w:color w:val="auto"/>
          <w:sz w:val="24"/>
          <w:szCs w:val="24"/>
        </w:rPr>
        <w:t xml:space="preserve"> законодательством</w:t>
      </w:r>
      <w:r w:rsidRPr="00667DC1">
        <w:rPr>
          <w:rFonts w:cs="Times New Roman"/>
          <w:b/>
          <w:bCs/>
          <w:color w:val="auto"/>
          <w:sz w:val="24"/>
          <w:szCs w:val="24"/>
        </w:rPr>
        <w:t>.</w:t>
      </w:r>
    </w:p>
    <w:p w14:paraId="35155709" w14:textId="77777777" w:rsidR="000770A6" w:rsidRPr="00667DC1" w:rsidRDefault="00244117">
      <w:pPr>
        <w:spacing w:line="276" w:lineRule="auto"/>
        <w:ind w:firstLine="567"/>
        <w:jc w:val="both"/>
        <w:rPr>
          <w:color w:val="auto"/>
          <w:sz w:val="24"/>
          <w:szCs w:val="24"/>
        </w:rPr>
      </w:pPr>
      <w:r w:rsidRPr="00667DC1">
        <w:rPr>
          <w:rFonts w:cs="Times New Roman"/>
          <w:bCs/>
          <w:color w:val="auto"/>
          <w:sz w:val="24"/>
          <w:szCs w:val="24"/>
        </w:rPr>
        <w:t>4.5. П</w:t>
      </w:r>
      <w:r w:rsidRPr="00667DC1">
        <w:rPr>
          <w:rFonts w:cs="Times New Roman"/>
          <w:color w:val="auto"/>
          <w:sz w:val="24"/>
          <w:szCs w:val="24"/>
          <w:shd w:val="clear" w:color="auto" w:fill="FFFFFF"/>
        </w:rPr>
        <w:t xml:space="preserve">ередача полномочий и права голоса членом </w:t>
      </w:r>
      <w:r w:rsidR="0037728F" w:rsidRPr="00667DC1">
        <w:rPr>
          <w:rFonts w:cs="Times New Roman"/>
          <w:color w:val="auto"/>
          <w:sz w:val="24"/>
          <w:szCs w:val="24"/>
          <w:shd w:val="clear" w:color="auto" w:fill="FFFFFF"/>
        </w:rPr>
        <w:t>С</w:t>
      </w:r>
      <w:r w:rsidRPr="00667DC1">
        <w:rPr>
          <w:rFonts w:cs="Times New Roman"/>
          <w:color w:val="auto"/>
          <w:sz w:val="24"/>
          <w:szCs w:val="24"/>
          <w:shd w:val="clear" w:color="auto" w:fill="FFFFFF"/>
        </w:rPr>
        <w:t>овета Ассоциаци</w:t>
      </w:r>
      <w:r w:rsidR="0037728F" w:rsidRPr="00667DC1">
        <w:rPr>
          <w:rFonts w:cs="Times New Roman"/>
          <w:color w:val="auto"/>
          <w:sz w:val="24"/>
          <w:szCs w:val="24"/>
          <w:shd w:val="clear" w:color="auto" w:fill="FFFFFF"/>
        </w:rPr>
        <w:t>и, в том числе и председателем С</w:t>
      </w:r>
      <w:r w:rsidRPr="00667DC1">
        <w:rPr>
          <w:rFonts w:cs="Times New Roman"/>
          <w:color w:val="auto"/>
          <w:sz w:val="24"/>
          <w:szCs w:val="24"/>
          <w:shd w:val="clear" w:color="auto" w:fill="FFFFFF"/>
        </w:rPr>
        <w:t>овета</w:t>
      </w:r>
      <w:r w:rsidR="0037728F" w:rsidRPr="00667DC1">
        <w:rPr>
          <w:rFonts w:cs="Times New Roman"/>
          <w:color w:val="auto"/>
          <w:sz w:val="24"/>
          <w:szCs w:val="24"/>
          <w:shd w:val="clear" w:color="auto" w:fill="FFFFFF"/>
        </w:rPr>
        <w:t xml:space="preserve"> </w:t>
      </w:r>
      <w:r w:rsidR="0037728F" w:rsidRPr="00667DC1">
        <w:rPr>
          <w:color w:val="auto"/>
          <w:sz w:val="24"/>
          <w:szCs w:val="24"/>
        </w:rPr>
        <w:t>Ассоциации</w:t>
      </w:r>
      <w:r w:rsidRPr="00667DC1">
        <w:rPr>
          <w:rFonts w:cs="Times New Roman"/>
          <w:color w:val="auto"/>
          <w:sz w:val="24"/>
          <w:szCs w:val="24"/>
          <w:shd w:val="clear" w:color="auto" w:fill="FFFFFF"/>
        </w:rPr>
        <w:t xml:space="preserve">, иному лицу, в том числе другому члену </w:t>
      </w:r>
      <w:r w:rsidR="0037728F" w:rsidRPr="00667DC1">
        <w:rPr>
          <w:rFonts w:cs="Times New Roman"/>
          <w:color w:val="auto"/>
          <w:sz w:val="24"/>
          <w:szCs w:val="24"/>
          <w:shd w:val="clear" w:color="auto" w:fill="FFFFFF"/>
        </w:rPr>
        <w:t>С</w:t>
      </w:r>
      <w:r w:rsidRPr="00667DC1">
        <w:rPr>
          <w:rFonts w:cs="Times New Roman"/>
          <w:color w:val="auto"/>
          <w:sz w:val="24"/>
          <w:szCs w:val="24"/>
          <w:shd w:val="clear" w:color="auto" w:fill="FFFFFF"/>
        </w:rPr>
        <w:t>овета Ассоциации, не допускается.</w:t>
      </w:r>
      <w:r w:rsidRPr="00667DC1">
        <w:rPr>
          <w:rFonts w:ascii="Arial" w:hAnsi="Arial" w:cs="Arial"/>
          <w:color w:val="auto"/>
          <w:shd w:val="clear" w:color="auto" w:fill="FFFFFF"/>
        </w:rPr>
        <w:t> </w:t>
      </w:r>
      <w:r w:rsidR="0037728F" w:rsidRPr="00667DC1">
        <w:rPr>
          <w:rFonts w:ascii="Arial" w:hAnsi="Arial" w:cs="Arial"/>
          <w:color w:val="auto"/>
          <w:shd w:val="clear" w:color="auto" w:fill="FFFFFF"/>
        </w:rPr>
        <w:tab/>
      </w:r>
      <w:r w:rsidRPr="00667DC1">
        <w:rPr>
          <w:rFonts w:ascii="Arial" w:hAnsi="Arial" w:cs="Arial"/>
          <w:color w:val="auto"/>
        </w:rPr>
        <w:br/>
      </w:r>
    </w:p>
    <w:p w14:paraId="0EB8C6EB" w14:textId="77777777" w:rsidR="000770A6" w:rsidRPr="00667DC1" w:rsidRDefault="008C149C">
      <w:pPr>
        <w:spacing w:line="276" w:lineRule="auto"/>
        <w:ind w:firstLine="567"/>
        <w:jc w:val="center"/>
        <w:rPr>
          <w:b/>
          <w:bCs/>
          <w:color w:val="auto"/>
          <w:sz w:val="24"/>
          <w:szCs w:val="24"/>
        </w:rPr>
      </w:pPr>
      <w:r w:rsidRPr="00667DC1">
        <w:rPr>
          <w:b/>
          <w:color w:val="auto"/>
          <w:sz w:val="24"/>
          <w:szCs w:val="24"/>
        </w:rPr>
        <w:t>5</w:t>
      </w:r>
      <w:r w:rsidRPr="00667DC1">
        <w:rPr>
          <w:b/>
          <w:bCs/>
          <w:color w:val="auto"/>
          <w:sz w:val="24"/>
          <w:szCs w:val="24"/>
        </w:rPr>
        <w:t>. Компетенция и поряд</w:t>
      </w:r>
      <w:r w:rsidR="0037728F" w:rsidRPr="00667DC1">
        <w:rPr>
          <w:b/>
          <w:bCs/>
          <w:color w:val="auto"/>
          <w:sz w:val="24"/>
          <w:szCs w:val="24"/>
        </w:rPr>
        <w:t>ок избрания председателя Совета Ассоциации</w:t>
      </w:r>
    </w:p>
    <w:p w14:paraId="61B3E642" w14:textId="77777777" w:rsidR="000770A6" w:rsidRPr="00667DC1" w:rsidRDefault="008C149C">
      <w:pPr>
        <w:spacing w:line="276" w:lineRule="auto"/>
        <w:ind w:firstLine="567"/>
        <w:jc w:val="both"/>
        <w:rPr>
          <w:color w:val="auto"/>
          <w:spacing w:val="-8"/>
          <w:sz w:val="24"/>
          <w:szCs w:val="24"/>
        </w:rPr>
      </w:pPr>
      <w:r w:rsidRPr="00667DC1">
        <w:rPr>
          <w:color w:val="auto"/>
          <w:sz w:val="24"/>
          <w:szCs w:val="24"/>
        </w:rPr>
        <w:t>5.1. Председатель Совета</w:t>
      </w:r>
      <w:r w:rsidR="000C2888" w:rsidRPr="00667DC1">
        <w:rPr>
          <w:color w:val="auto"/>
          <w:sz w:val="24"/>
          <w:szCs w:val="24"/>
        </w:rPr>
        <w:t xml:space="preserve"> Ассоциации</w:t>
      </w:r>
      <w:r w:rsidRPr="00667DC1">
        <w:rPr>
          <w:color w:val="auto"/>
          <w:sz w:val="24"/>
          <w:szCs w:val="24"/>
        </w:rPr>
        <w:t xml:space="preserve"> избирается Общим Собранием членов Ассоциации тайным голосованием. </w:t>
      </w:r>
      <w:r w:rsidRPr="00667DC1">
        <w:rPr>
          <w:color w:val="auto"/>
          <w:spacing w:val="-8"/>
          <w:sz w:val="24"/>
          <w:szCs w:val="24"/>
        </w:rPr>
        <w:t xml:space="preserve">Председатель </w:t>
      </w:r>
      <w:r w:rsidRPr="00667DC1">
        <w:rPr>
          <w:color w:val="auto"/>
          <w:sz w:val="24"/>
          <w:szCs w:val="24"/>
        </w:rPr>
        <w:t>Совета</w:t>
      </w:r>
      <w:r w:rsidR="000C2888" w:rsidRPr="00667DC1">
        <w:rPr>
          <w:color w:val="auto"/>
          <w:sz w:val="24"/>
          <w:szCs w:val="24"/>
        </w:rPr>
        <w:t xml:space="preserve"> Ассоциации</w:t>
      </w:r>
      <w:r w:rsidRPr="00667DC1">
        <w:rPr>
          <w:color w:val="auto"/>
          <w:spacing w:val="-8"/>
          <w:sz w:val="24"/>
          <w:szCs w:val="24"/>
        </w:rPr>
        <w:t xml:space="preserve"> может занимать указанную должность без ограничения предельных сроков пребывания в должности и количества раз избрания на срок пяти лет, если иное не предусмотрено действующим законодательством.  </w:t>
      </w:r>
    </w:p>
    <w:p w14:paraId="4D95575B" w14:textId="77777777" w:rsidR="000770A6" w:rsidRPr="00667DC1" w:rsidRDefault="008C149C">
      <w:pPr>
        <w:spacing w:line="276" w:lineRule="auto"/>
        <w:ind w:firstLine="567"/>
        <w:jc w:val="both"/>
        <w:rPr>
          <w:color w:val="auto"/>
          <w:sz w:val="24"/>
          <w:szCs w:val="24"/>
        </w:rPr>
      </w:pPr>
      <w:r w:rsidRPr="00667DC1">
        <w:rPr>
          <w:color w:val="auto"/>
          <w:spacing w:val="-8"/>
          <w:sz w:val="24"/>
          <w:szCs w:val="24"/>
        </w:rPr>
        <w:t>5.2</w:t>
      </w:r>
      <w:r w:rsidRPr="00667DC1">
        <w:rPr>
          <w:color w:val="auto"/>
          <w:sz w:val="24"/>
          <w:szCs w:val="24"/>
        </w:rPr>
        <w:t>. Полномочия председателя Совета Ассоциации:</w:t>
      </w:r>
    </w:p>
    <w:p w14:paraId="75450EAE" w14:textId="77777777" w:rsidR="000770A6" w:rsidRPr="00667DC1" w:rsidRDefault="008C149C">
      <w:pPr>
        <w:spacing w:line="276" w:lineRule="auto"/>
        <w:ind w:firstLine="567"/>
        <w:jc w:val="both"/>
        <w:rPr>
          <w:color w:val="auto"/>
          <w:sz w:val="24"/>
          <w:szCs w:val="24"/>
        </w:rPr>
      </w:pPr>
      <w:r w:rsidRPr="00667DC1">
        <w:rPr>
          <w:color w:val="auto"/>
          <w:sz w:val="24"/>
          <w:szCs w:val="24"/>
        </w:rPr>
        <w:t>1) созывает Общее собрание и заседания Совета Ассоциации и председательствует на них;</w:t>
      </w:r>
    </w:p>
    <w:p w14:paraId="75511421" w14:textId="77777777" w:rsidR="000770A6" w:rsidRPr="00667DC1" w:rsidRDefault="008C149C">
      <w:pPr>
        <w:spacing w:line="276" w:lineRule="auto"/>
        <w:ind w:firstLine="567"/>
        <w:jc w:val="both"/>
        <w:rPr>
          <w:color w:val="auto"/>
          <w:sz w:val="24"/>
          <w:szCs w:val="24"/>
        </w:rPr>
      </w:pPr>
      <w:r w:rsidRPr="00667DC1">
        <w:rPr>
          <w:color w:val="auto"/>
          <w:sz w:val="24"/>
          <w:szCs w:val="24"/>
        </w:rPr>
        <w:t>2) подписывает документы, утверждённые Общим собранием или Советом Ассоциации;</w:t>
      </w:r>
    </w:p>
    <w:p w14:paraId="427E3DFC" w14:textId="77777777" w:rsidR="000770A6" w:rsidRPr="00667DC1" w:rsidRDefault="008C149C">
      <w:pPr>
        <w:spacing w:line="276" w:lineRule="auto"/>
        <w:ind w:firstLine="567"/>
        <w:jc w:val="both"/>
        <w:rPr>
          <w:color w:val="auto"/>
          <w:sz w:val="24"/>
          <w:szCs w:val="24"/>
        </w:rPr>
      </w:pPr>
      <w:r w:rsidRPr="00667DC1">
        <w:rPr>
          <w:color w:val="auto"/>
          <w:sz w:val="24"/>
          <w:szCs w:val="24"/>
        </w:rPr>
        <w:t>3) представляет Ассоциацию в органах государственной власти и местного самоуправления, некоммерческих организациях, международных и иных организациях, в том числе от имени Ассоциации вносит предложения в органы государственной власти и местного самоуправления, в том числе проекты нормативных документов, затрагивающих интересы строительной сферы;</w:t>
      </w:r>
    </w:p>
    <w:p w14:paraId="001CBA1A" w14:textId="77777777" w:rsidR="000770A6" w:rsidRPr="00667DC1" w:rsidRDefault="008C149C">
      <w:pPr>
        <w:spacing w:line="276" w:lineRule="auto"/>
        <w:ind w:firstLine="567"/>
        <w:jc w:val="both"/>
        <w:rPr>
          <w:color w:val="auto"/>
          <w:sz w:val="24"/>
          <w:szCs w:val="24"/>
        </w:rPr>
      </w:pPr>
      <w:r w:rsidRPr="00667DC1">
        <w:rPr>
          <w:color w:val="auto"/>
          <w:sz w:val="24"/>
          <w:szCs w:val="24"/>
        </w:rPr>
        <w:t>4) вносит на рассмотрение Общего собрания членов Ассоциации на основании рекомендаций Совета</w:t>
      </w:r>
      <w:r w:rsidR="000C2888" w:rsidRPr="00667DC1">
        <w:rPr>
          <w:color w:val="auto"/>
          <w:sz w:val="24"/>
          <w:szCs w:val="24"/>
        </w:rPr>
        <w:t xml:space="preserve"> Ассоциации</w:t>
      </w:r>
      <w:r w:rsidRPr="00667DC1">
        <w:rPr>
          <w:color w:val="auto"/>
          <w:sz w:val="24"/>
          <w:szCs w:val="24"/>
        </w:rPr>
        <w:t xml:space="preserve"> кандидатуры членов независимых членов Совета</w:t>
      </w:r>
      <w:r w:rsidR="000C2888" w:rsidRPr="00667DC1">
        <w:rPr>
          <w:color w:val="auto"/>
          <w:sz w:val="24"/>
          <w:szCs w:val="24"/>
        </w:rPr>
        <w:t xml:space="preserve"> Ассоциации</w:t>
      </w:r>
      <w:r w:rsidRPr="00667DC1">
        <w:rPr>
          <w:color w:val="auto"/>
          <w:sz w:val="24"/>
          <w:szCs w:val="24"/>
        </w:rPr>
        <w:t>;</w:t>
      </w:r>
    </w:p>
    <w:p w14:paraId="691C2AD8" w14:textId="77777777" w:rsidR="000770A6" w:rsidRPr="00667DC1" w:rsidRDefault="008C149C">
      <w:pPr>
        <w:spacing w:line="276" w:lineRule="auto"/>
        <w:ind w:firstLine="567"/>
        <w:jc w:val="both"/>
        <w:rPr>
          <w:color w:val="auto"/>
          <w:sz w:val="24"/>
          <w:szCs w:val="24"/>
        </w:rPr>
      </w:pPr>
      <w:r w:rsidRPr="00667DC1">
        <w:rPr>
          <w:color w:val="auto"/>
          <w:sz w:val="24"/>
          <w:szCs w:val="24"/>
        </w:rPr>
        <w:t>5) от имени Ассоциации подписывает с генеральным директором трудовой договор на срок его полномочий, определенный Уставом Ассоциации;</w:t>
      </w:r>
    </w:p>
    <w:p w14:paraId="78A49189" w14:textId="77777777" w:rsidR="000770A6" w:rsidRPr="00667DC1" w:rsidRDefault="008C149C">
      <w:pPr>
        <w:spacing w:line="276" w:lineRule="auto"/>
        <w:ind w:firstLine="567"/>
        <w:jc w:val="both"/>
        <w:rPr>
          <w:color w:val="auto"/>
          <w:sz w:val="24"/>
          <w:szCs w:val="24"/>
        </w:rPr>
      </w:pPr>
      <w:r w:rsidRPr="00667DC1">
        <w:rPr>
          <w:color w:val="auto"/>
          <w:sz w:val="24"/>
          <w:szCs w:val="24"/>
        </w:rPr>
        <w:t>6) представляет Совету Ассоциации кандидатуру для избрания на должность заместителя председателя Совета Ассоциации;</w:t>
      </w:r>
    </w:p>
    <w:p w14:paraId="5C7020AA" w14:textId="77777777" w:rsidR="000770A6" w:rsidRPr="00667DC1" w:rsidRDefault="000C2888">
      <w:pPr>
        <w:spacing w:line="276" w:lineRule="auto"/>
        <w:ind w:firstLine="567"/>
        <w:jc w:val="both"/>
        <w:rPr>
          <w:color w:val="auto"/>
          <w:sz w:val="24"/>
          <w:szCs w:val="24"/>
        </w:rPr>
      </w:pPr>
      <w:r w:rsidRPr="00667DC1">
        <w:rPr>
          <w:color w:val="auto"/>
          <w:sz w:val="24"/>
          <w:szCs w:val="24"/>
        </w:rPr>
        <w:t>7) п</w:t>
      </w:r>
      <w:r w:rsidR="008C149C" w:rsidRPr="00667DC1">
        <w:rPr>
          <w:color w:val="auto"/>
          <w:sz w:val="24"/>
          <w:szCs w:val="24"/>
        </w:rPr>
        <w:t>редседатель Совета Ассоциации вправе поручить выполнение части своих функций заместителю председателя Совета Ассоциации.</w:t>
      </w:r>
    </w:p>
    <w:p w14:paraId="54A2092D" w14:textId="77777777" w:rsidR="000770A6" w:rsidRPr="00667DC1" w:rsidRDefault="008C149C">
      <w:pPr>
        <w:ind w:firstLine="567"/>
        <w:jc w:val="both"/>
        <w:rPr>
          <w:color w:val="auto"/>
          <w:sz w:val="24"/>
          <w:szCs w:val="24"/>
        </w:rPr>
      </w:pPr>
      <w:r w:rsidRPr="00667DC1">
        <w:rPr>
          <w:color w:val="auto"/>
          <w:sz w:val="24"/>
          <w:szCs w:val="24"/>
        </w:rPr>
        <w:t xml:space="preserve">5.3. В отсутствии председателя Совета Ассоциации его полномочия выполняет заместитель председателя Совета Ассоциации. </w:t>
      </w:r>
    </w:p>
    <w:p w14:paraId="6746E102" w14:textId="77777777" w:rsidR="000C2888" w:rsidRPr="00667DC1" w:rsidRDefault="000C2888">
      <w:pPr>
        <w:ind w:firstLine="567"/>
        <w:jc w:val="both"/>
        <w:rPr>
          <w:color w:val="auto"/>
          <w:sz w:val="24"/>
          <w:szCs w:val="24"/>
        </w:rPr>
      </w:pPr>
    </w:p>
    <w:p w14:paraId="2532E584" w14:textId="77777777" w:rsidR="000770A6" w:rsidRPr="00667DC1" w:rsidRDefault="008C149C">
      <w:pPr>
        <w:pStyle w:val="a6"/>
        <w:spacing w:before="120" w:after="0"/>
        <w:jc w:val="center"/>
        <w:rPr>
          <w:b/>
          <w:bCs/>
          <w:color w:val="auto"/>
        </w:rPr>
      </w:pPr>
      <w:r w:rsidRPr="00667DC1">
        <w:rPr>
          <w:b/>
          <w:color w:val="auto"/>
        </w:rPr>
        <w:t>6.</w:t>
      </w:r>
      <w:r w:rsidRPr="00667DC1">
        <w:rPr>
          <w:b/>
          <w:bCs/>
          <w:color w:val="auto"/>
        </w:rPr>
        <w:t xml:space="preserve"> Порядок деятельн</w:t>
      </w:r>
      <w:r w:rsidR="000C2888" w:rsidRPr="00667DC1">
        <w:rPr>
          <w:b/>
          <w:bCs/>
          <w:color w:val="auto"/>
        </w:rPr>
        <w:t>ости и Регламент работы Совета Ассоциации</w:t>
      </w:r>
    </w:p>
    <w:p w14:paraId="2C9BBFFD" w14:textId="77777777" w:rsidR="000770A6" w:rsidRPr="00667DC1" w:rsidRDefault="008C149C">
      <w:pPr>
        <w:spacing w:line="276" w:lineRule="auto"/>
        <w:ind w:firstLine="567"/>
        <w:jc w:val="both"/>
        <w:rPr>
          <w:b/>
          <w:bCs/>
          <w:color w:val="auto"/>
          <w:sz w:val="24"/>
          <w:szCs w:val="24"/>
        </w:rPr>
      </w:pPr>
      <w:r w:rsidRPr="00667DC1">
        <w:rPr>
          <w:color w:val="auto"/>
          <w:sz w:val="24"/>
          <w:szCs w:val="24"/>
        </w:rPr>
        <w:t>6.1. Совет</w:t>
      </w:r>
      <w:r w:rsidR="000C2888" w:rsidRPr="00667DC1">
        <w:rPr>
          <w:color w:val="auto"/>
          <w:sz w:val="24"/>
          <w:szCs w:val="24"/>
        </w:rPr>
        <w:t xml:space="preserve"> Ассоциации</w:t>
      </w:r>
      <w:r w:rsidRPr="00667DC1">
        <w:rPr>
          <w:color w:val="auto"/>
          <w:sz w:val="24"/>
          <w:szCs w:val="24"/>
        </w:rPr>
        <w:t xml:space="preserve"> осуществляет руководство текущей деятельностью Ассоциации и подотчетен Общему собранию членов Ассоциации. </w:t>
      </w:r>
    </w:p>
    <w:p w14:paraId="6E2107E0" w14:textId="77777777" w:rsidR="000770A6" w:rsidRPr="00667DC1" w:rsidRDefault="008C149C">
      <w:pPr>
        <w:spacing w:line="276" w:lineRule="auto"/>
        <w:ind w:firstLine="567"/>
        <w:jc w:val="both"/>
        <w:rPr>
          <w:color w:val="auto"/>
          <w:sz w:val="24"/>
          <w:szCs w:val="24"/>
        </w:rPr>
      </w:pPr>
      <w:r w:rsidRPr="00667DC1">
        <w:rPr>
          <w:bCs/>
          <w:color w:val="auto"/>
          <w:sz w:val="24"/>
          <w:szCs w:val="24"/>
        </w:rPr>
        <w:t>6.2</w:t>
      </w:r>
      <w:r w:rsidRPr="00667DC1">
        <w:rPr>
          <w:color w:val="auto"/>
          <w:sz w:val="24"/>
          <w:szCs w:val="24"/>
        </w:rPr>
        <w:t xml:space="preserve">. Заседание Совета </w:t>
      </w:r>
      <w:r w:rsidR="000C2888" w:rsidRPr="00667DC1">
        <w:rPr>
          <w:color w:val="auto"/>
          <w:sz w:val="24"/>
          <w:szCs w:val="24"/>
        </w:rPr>
        <w:t xml:space="preserve">Ассоциации </w:t>
      </w:r>
      <w:r w:rsidRPr="00667DC1">
        <w:rPr>
          <w:color w:val="auto"/>
          <w:sz w:val="24"/>
          <w:szCs w:val="24"/>
        </w:rPr>
        <w:t>правомочно, если на нем присутствуют более половины членов Совета</w:t>
      </w:r>
      <w:r w:rsidR="000C2888" w:rsidRPr="00667DC1">
        <w:rPr>
          <w:color w:val="auto"/>
          <w:sz w:val="24"/>
          <w:szCs w:val="24"/>
        </w:rPr>
        <w:t xml:space="preserve"> Ассоциации</w:t>
      </w:r>
      <w:r w:rsidRPr="00667DC1">
        <w:rPr>
          <w:color w:val="auto"/>
          <w:sz w:val="24"/>
          <w:szCs w:val="24"/>
        </w:rPr>
        <w:t>.</w:t>
      </w:r>
    </w:p>
    <w:p w14:paraId="04381AB5" w14:textId="77777777" w:rsidR="000770A6" w:rsidRPr="00667DC1" w:rsidRDefault="008C149C">
      <w:pPr>
        <w:spacing w:line="276" w:lineRule="auto"/>
        <w:ind w:firstLine="567"/>
        <w:jc w:val="both"/>
        <w:rPr>
          <w:color w:val="auto"/>
          <w:sz w:val="24"/>
          <w:szCs w:val="24"/>
        </w:rPr>
      </w:pPr>
      <w:r w:rsidRPr="00667DC1">
        <w:rPr>
          <w:color w:val="auto"/>
          <w:sz w:val="24"/>
          <w:szCs w:val="24"/>
        </w:rPr>
        <w:t>6.3. Председатель Совета</w:t>
      </w:r>
      <w:r w:rsidR="000C2888" w:rsidRPr="00667DC1">
        <w:rPr>
          <w:color w:val="auto"/>
          <w:sz w:val="24"/>
          <w:szCs w:val="24"/>
        </w:rPr>
        <w:t xml:space="preserve"> Ассоциации</w:t>
      </w:r>
      <w:r w:rsidRPr="00667DC1">
        <w:rPr>
          <w:color w:val="auto"/>
          <w:sz w:val="24"/>
          <w:szCs w:val="24"/>
        </w:rPr>
        <w:t xml:space="preserve"> является председательствующим на заседании Совета</w:t>
      </w:r>
      <w:r w:rsidR="000C2888" w:rsidRPr="00667DC1">
        <w:rPr>
          <w:color w:val="auto"/>
          <w:sz w:val="24"/>
          <w:szCs w:val="24"/>
        </w:rPr>
        <w:t xml:space="preserve"> Ассоциации</w:t>
      </w:r>
      <w:r w:rsidRPr="00667DC1">
        <w:rPr>
          <w:color w:val="auto"/>
          <w:sz w:val="24"/>
          <w:szCs w:val="24"/>
        </w:rPr>
        <w:t>, подписывает решения, протоколы и иные документы Совета</w:t>
      </w:r>
      <w:r w:rsidR="000C2888" w:rsidRPr="00667DC1">
        <w:rPr>
          <w:color w:val="auto"/>
          <w:sz w:val="24"/>
          <w:szCs w:val="24"/>
        </w:rPr>
        <w:t xml:space="preserve"> Ассоциации</w:t>
      </w:r>
      <w:r w:rsidRPr="00667DC1">
        <w:rPr>
          <w:color w:val="auto"/>
          <w:sz w:val="24"/>
          <w:szCs w:val="24"/>
        </w:rPr>
        <w:t>.</w:t>
      </w:r>
    </w:p>
    <w:p w14:paraId="77654ED1" w14:textId="77777777" w:rsidR="000770A6" w:rsidRPr="00667DC1" w:rsidRDefault="008C149C">
      <w:pPr>
        <w:spacing w:line="276" w:lineRule="auto"/>
        <w:ind w:firstLine="567"/>
        <w:jc w:val="both"/>
        <w:rPr>
          <w:color w:val="auto"/>
          <w:sz w:val="24"/>
          <w:szCs w:val="24"/>
        </w:rPr>
      </w:pPr>
      <w:r w:rsidRPr="00667DC1">
        <w:rPr>
          <w:color w:val="auto"/>
          <w:sz w:val="24"/>
          <w:szCs w:val="24"/>
        </w:rPr>
        <w:t>6.4. Совет</w:t>
      </w:r>
      <w:r w:rsidR="000C2888" w:rsidRPr="00667DC1">
        <w:rPr>
          <w:color w:val="auto"/>
          <w:sz w:val="24"/>
          <w:szCs w:val="24"/>
        </w:rPr>
        <w:t xml:space="preserve"> Ассоциации</w:t>
      </w:r>
      <w:r w:rsidRPr="00667DC1">
        <w:rPr>
          <w:color w:val="auto"/>
          <w:sz w:val="24"/>
          <w:szCs w:val="24"/>
        </w:rPr>
        <w:t xml:space="preserve"> собирается по мере необходимости, но не реже 1 (одного) раза в </w:t>
      </w:r>
      <w:r w:rsidR="00DF4460">
        <w:rPr>
          <w:color w:val="auto"/>
          <w:sz w:val="24"/>
          <w:szCs w:val="24"/>
        </w:rPr>
        <w:t>3</w:t>
      </w:r>
      <w:r w:rsidRPr="00667DC1">
        <w:rPr>
          <w:color w:val="auto"/>
          <w:sz w:val="24"/>
          <w:szCs w:val="24"/>
        </w:rPr>
        <w:t xml:space="preserve"> (</w:t>
      </w:r>
      <w:r w:rsidR="00DF4460">
        <w:rPr>
          <w:color w:val="auto"/>
          <w:sz w:val="24"/>
          <w:szCs w:val="24"/>
        </w:rPr>
        <w:t>три</w:t>
      </w:r>
      <w:r w:rsidRPr="00667DC1">
        <w:rPr>
          <w:color w:val="auto"/>
          <w:sz w:val="24"/>
          <w:szCs w:val="24"/>
        </w:rPr>
        <w:t>) месяца и осуществляет свою деятельность на общественных началах.</w:t>
      </w:r>
    </w:p>
    <w:p w14:paraId="048DA98E"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6.5. Заседание Совета Ассоциации, как правило, проходит по месту нахождения Ассоциации. </w:t>
      </w:r>
    </w:p>
    <w:p w14:paraId="49AE695A"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6.6. Решения Совета </w:t>
      </w:r>
      <w:r w:rsidR="000C2888" w:rsidRPr="00667DC1">
        <w:rPr>
          <w:color w:val="auto"/>
          <w:sz w:val="24"/>
          <w:szCs w:val="24"/>
        </w:rPr>
        <w:t xml:space="preserve">Ассоциации </w:t>
      </w:r>
      <w:r w:rsidRPr="00667DC1">
        <w:rPr>
          <w:color w:val="auto"/>
          <w:sz w:val="24"/>
          <w:szCs w:val="24"/>
        </w:rPr>
        <w:t>принимаются открытым голосованием простым большинством голосов, присутствующих на заседании, за исключением случаев, прямо указанных в Уставе и других внутренних документах Ассоциации. В случае равенства голосов, голос председателя Совета</w:t>
      </w:r>
      <w:r w:rsidR="000C2888" w:rsidRPr="00667DC1">
        <w:rPr>
          <w:color w:val="auto"/>
          <w:sz w:val="24"/>
          <w:szCs w:val="24"/>
        </w:rPr>
        <w:t xml:space="preserve"> Ассоциации</w:t>
      </w:r>
      <w:r w:rsidRPr="00667DC1">
        <w:rPr>
          <w:color w:val="auto"/>
          <w:sz w:val="24"/>
          <w:szCs w:val="24"/>
        </w:rPr>
        <w:t xml:space="preserve"> является решающим.</w:t>
      </w:r>
    </w:p>
    <w:p w14:paraId="430C8773" w14:textId="77777777" w:rsidR="000770A6" w:rsidRPr="00667DC1" w:rsidRDefault="008C149C">
      <w:pPr>
        <w:spacing w:line="276" w:lineRule="auto"/>
        <w:ind w:firstLine="567"/>
        <w:jc w:val="both"/>
        <w:rPr>
          <w:color w:val="auto"/>
          <w:sz w:val="24"/>
          <w:szCs w:val="24"/>
        </w:rPr>
      </w:pPr>
      <w:r w:rsidRPr="00667DC1">
        <w:rPr>
          <w:color w:val="auto"/>
          <w:sz w:val="24"/>
          <w:szCs w:val="24"/>
        </w:rPr>
        <w:t>6.7. Вопросы в</w:t>
      </w:r>
      <w:r w:rsidR="000C2888" w:rsidRPr="00667DC1">
        <w:rPr>
          <w:color w:val="auto"/>
          <w:sz w:val="24"/>
          <w:szCs w:val="24"/>
        </w:rPr>
        <w:t xml:space="preserve"> повестку дня заседания Совета Ассоциации в</w:t>
      </w:r>
      <w:r w:rsidRPr="00667DC1">
        <w:rPr>
          <w:color w:val="auto"/>
          <w:sz w:val="24"/>
          <w:szCs w:val="24"/>
        </w:rPr>
        <w:t>ключаются председателем Совета</w:t>
      </w:r>
      <w:r w:rsidR="000C2888" w:rsidRPr="00667DC1">
        <w:rPr>
          <w:color w:val="auto"/>
          <w:sz w:val="24"/>
          <w:szCs w:val="24"/>
        </w:rPr>
        <w:t xml:space="preserve"> Ассоциации</w:t>
      </w:r>
      <w:r w:rsidRPr="00667DC1">
        <w:rPr>
          <w:color w:val="auto"/>
          <w:sz w:val="24"/>
          <w:szCs w:val="24"/>
        </w:rPr>
        <w:t>, членами Совета</w:t>
      </w:r>
      <w:r w:rsidR="000C2888" w:rsidRPr="00667DC1">
        <w:rPr>
          <w:color w:val="auto"/>
          <w:sz w:val="24"/>
          <w:szCs w:val="24"/>
        </w:rPr>
        <w:t xml:space="preserve"> Ассоциации</w:t>
      </w:r>
      <w:r w:rsidRPr="00667DC1">
        <w:rPr>
          <w:color w:val="auto"/>
          <w:sz w:val="24"/>
          <w:szCs w:val="24"/>
        </w:rPr>
        <w:t xml:space="preserve">, генеральным директором Ассоциации. Предложения по формированию повестки дня предстоящего заседания Совета </w:t>
      </w:r>
      <w:r w:rsidR="000C2888" w:rsidRPr="00667DC1">
        <w:rPr>
          <w:color w:val="auto"/>
          <w:sz w:val="24"/>
          <w:szCs w:val="24"/>
        </w:rPr>
        <w:t xml:space="preserve">Ассоциации </w:t>
      </w:r>
      <w:r w:rsidRPr="00667DC1">
        <w:rPr>
          <w:color w:val="auto"/>
          <w:sz w:val="24"/>
          <w:szCs w:val="24"/>
        </w:rPr>
        <w:t xml:space="preserve">должны </w:t>
      </w:r>
      <w:r w:rsidR="00883384" w:rsidRPr="00667DC1">
        <w:rPr>
          <w:color w:val="auto"/>
          <w:sz w:val="24"/>
          <w:szCs w:val="24"/>
        </w:rPr>
        <w:t xml:space="preserve">соответствовать целям деятельности Ассоциации и </w:t>
      </w:r>
      <w:r w:rsidRPr="00667DC1">
        <w:rPr>
          <w:color w:val="auto"/>
          <w:sz w:val="24"/>
          <w:szCs w:val="24"/>
        </w:rPr>
        <w:t xml:space="preserve">быть направлены генеральному директору Ассоциации не менее чем за 3 дня до планируемой даты проведения заседания Совета </w:t>
      </w:r>
      <w:r w:rsidR="000C2888" w:rsidRPr="00667DC1">
        <w:rPr>
          <w:color w:val="auto"/>
          <w:sz w:val="24"/>
          <w:szCs w:val="24"/>
        </w:rPr>
        <w:t xml:space="preserve">Ассоциации </w:t>
      </w:r>
      <w:r w:rsidRPr="00667DC1">
        <w:rPr>
          <w:color w:val="auto"/>
          <w:sz w:val="24"/>
          <w:szCs w:val="24"/>
        </w:rPr>
        <w:t>с целью уведомления членов Совета</w:t>
      </w:r>
      <w:r w:rsidR="000C2888" w:rsidRPr="00667DC1">
        <w:rPr>
          <w:color w:val="auto"/>
          <w:sz w:val="24"/>
          <w:szCs w:val="24"/>
        </w:rPr>
        <w:t xml:space="preserve"> Ассоциации</w:t>
      </w:r>
      <w:r w:rsidRPr="00667DC1">
        <w:rPr>
          <w:color w:val="auto"/>
          <w:sz w:val="24"/>
          <w:szCs w:val="24"/>
        </w:rPr>
        <w:t xml:space="preserve"> о повестке дня предстоящего заседания.</w:t>
      </w:r>
      <w:r w:rsidR="00883384" w:rsidRPr="00667DC1">
        <w:rPr>
          <w:color w:val="auto"/>
          <w:sz w:val="24"/>
          <w:szCs w:val="24"/>
        </w:rPr>
        <w:t xml:space="preserve"> </w:t>
      </w:r>
    </w:p>
    <w:p w14:paraId="52B513E1"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6.8. В ходе заседания Совета </w:t>
      </w:r>
      <w:r w:rsidR="000C2888" w:rsidRPr="00667DC1">
        <w:rPr>
          <w:color w:val="auto"/>
          <w:sz w:val="24"/>
          <w:szCs w:val="24"/>
        </w:rPr>
        <w:t xml:space="preserve">Ассоциации </w:t>
      </w:r>
      <w:r w:rsidRPr="00667DC1">
        <w:rPr>
          <w:color w:val="auto"/>
          <w:sz w:val="24"/>
          <w:szCs w:val="24"/>
        </w:rPr>
        <w:t xml:space="preserve">составляется протокол. Протокол заседания Совета </w:t>
      </w:r>
      <w:r w:rsidR="000C2888" w:rsidRPr="00667DC1">
        <w:rPr>
          <w:color w:val="auto"/>
          <w:sz w:val="24"/>
          <w:szCs w:val="24"/>
        </w:rPr>
        <w:t xml:space="preserve">Ассоциации </w:t>
      </w:r>
      <w:r w:rsidRPr="00667DC1">
        <w:rPr>
          <w:color w:val="auto"/>
          <w:sz w:val="24"/>
          <w:szCs w:val="24"/>
        </w:rPr>
        <w:t>ведется секретарем заседания в письменной форме, избираемым из членов Совета</w:t>
      </w:r>
      <w:r w:rsidR="000C2888" w:rsidRPr="00667DC1">
        <w:rPr>
          <w:color w:val="auto"/>
          <w:sz w:val="24"/>
          <w:szCs w:val="24"/>
        </w:rPr>
        <w:t xml:space="preserve"> Ассоциации</w:t>
      </w:r>
      <w:r w:rsidRPr="00667DC1">
        <w:rPr>
          <w:color w:val="auto"/>
          <w:sz w:val="24"/>
          <w:szCs w:val="24"/>
        </w:rPr>
        <w:t>. В протоколе заседания Совета</w:t>
      </w:r>
      <w:r w:rsidR="000C2888" w:rsidRPr="00667DC1">
        <w:rPr>
          <w:color w:val="auto"/>
          <w:sz w:val="24"/>
          <w:szCs w:val="24"/>
        </w:rPr>
        <w:t xml:space="preserve"> Ассоциации</w:t>
      </w:r>
      <w:r w:rsidRPr="00667DC1">
        <w:rPr>
          <w:color w:val="auto"/>
          <w:sz w:val="24"/>
          <w:szCs w:val="24"/>
        </w:rPr>
        <w:t xml:space="preserve"> отражаются: дата, место, время проведения заседания Совета</w:t>
      </w:r>
      <w:r w:rsidR="000C2888" w:rsidRPr="00667DC1">
        <w:rPr>
          <w:color w:val="auto"/>
          <w:sz w:val="24"/>
          <w:szCs w:val="24"/>
        </w:rPr>
        <w:t xml:space="preserve"> Ассоциации</w:t>
      </w:r>
      <w:r w:rsidRPr="00667DC1">
        <w:rPr>
          <w:color w:val="auto"/>
          <w:sz w:val="24"/>
          <w:szCs w:val="24"/>
        </w:rPr>
        <w:t>, повестка дня заседания Совета</w:t>
      </w:r>
      <w:r w:rsidR="000C2888" w:rsidRPr="00667DC1">
        <w:rPr>
          <w:color w:val="auto"/>
          <w:sz w:val="24"/>
          <w:szCs w:val="24"/>
        </w:rPr>
        <w:t xml:space="preserve"> Ассоциации</w:t>
      </w:r>
      <w:r w:rsidRPr="00667DC1">
        <w:rPr>
          <w:color w:val="auto"/>
          <w:sz w:val="24"/>
          <w:szCs w:val="24"/>
        </w:rPr>
        <w:t>, фамилии и инициалы присутствующих на заседании членов Совета</w:t>
      </w:r>
      <w:r w:rsidR="000C2888" w:rsidRPr="00667DC1">
        <w:rPr>
          <w:color w:val="auto"/>
          <w:sz w:val="24"/>
          <w:szCs w:val="24"/>
        </w:rPr>
        <w:t xml:space="preserve"> Ассоциации</w:t>
      </w:r>
      <w:r w:rsidRPr="00667DC1">
        <w:rPr>
          <w:color w:val="auto"/>
          <w:sz w:val="24"/>
          <w:szCs w:val="24"/>
        </w:rPr>
        <w:t>, фамилии и инициалы иных присутствующих на заседании Совета</w:t>
      </w:r>
      <w:r w:rsidR="000C2888" w:rsidRPr="00667DC1">
        <w:rPr>
          <w:color w:val="auto"/>
          <w:sz w:val="24"/>
          <w:szCs w:val="24"/>
        </w:rPr>
        <w:t xml:space="preserve"> Ассоциации</w:t>
      </w:r>
      <w:r w:rsidRPr="00667DC1">
        <w:rPr>
          <w:color w:val="auto"/>
          <w:sz w:val="24"/>
          <w:szCs w:val="24"/>
        </w:rPr>
        <w:t xml:space="preserve"> лиц, фамилии и инициалы лиц, выступивших в прениях, краткое изложение хода обсуждения вопросов, результаты голосования и принятые решения, сведения о лицах, проводивших подсчет голосов, сведения о лицах, голосовавших против принятия решения (решений) заседания Совета</w:t>
      </w:r>
      <w:r w:rsidR="000C2888" w:rsidRPr="00667DC1">
        <w:rPr>
          <w:color w:val="auto"/>
          <w:sz w:val="24"/>
          <w:szCs w:val="24"/>
        </w:rPr>
        <w:t xml:space="preserve"> Ассоциации</w:t>
      </w:r>
      <w:r w:rsidRPr="00667DC1">
        <w:rPr>
          <w:color w:val="auto"/>
          <w:sz w:val="24"/>
          <w:szCs w:val="24"/>
        </w:rPr>
        <w:t xml:space="preserve"> и потребовавших внести запись об этом в протокол.</w:t>
      </w:r>
    </w:p>
    <w:p w14:paraId="07C8750F" w14:textId="77777777" w:rsidR="000770A6" w:rsidRPr="00667DC1" w:rsidRDefault="008C149C">
      <w:pPr>
        <w:spacing w:line="276" w:lineRule="auto"/>
        <w:ind w:firstLine="567"/>
        <w:jc w:val="both"/>
        <w:rPr>
          <w:color w:val="auto"/>
          <w:sz w:val="24"/>
          <w:szCs w:val="24"/>
        </w:rPr>
      </w:pPr>
      <w:r w:rsidRPr="00667DC1">
        <w:rPr>
          <w:color w:val="auto"/>
          <w:sz w:val="24"/>
          <w:szCs w:val="24"/>
        </w:rPr>
        <w:t>6.9. Протоколы заседания Совета</w:t>
      </w:r>
      <w:r w:rsidR="000C2888" w:rsidRPr="00667DC1">
        <w:rPr>
          <w:color w:val="auto"/>
          <w:sz w:val="24"/>
          <w:szCs w:val="24"/>
        </w:rPr>
        <w:t xml:space="preserve"> Ассоциации</w:t>
      </w:r>
      <w:r w:rsidRPr="00667DC1">
        <w:rPr>
          <w:color w:val="auto"/>
          <w:sz w:val="24"/>
          <w:szCs w:val="24"/>
        </w:rPr>
        <w:t xml:space="preserve"> составляются не позднее трех дней после его проведения и подписываются председателем и секретарем заседания Совета</w:t>
      </w:r>
      <w:r w:rsidR="000C2888" w:rsidRPr="00667DC1">
        <w:rPr>
          <w:color w:val="auto"/>
          <w:sz w:val="24"/>
          <w:szCs w:val="24"/>
        </w:rPr>
        <w:t xml:space="preserve"> Ассоциации</w:t>
      </w:r>
      <w:r w:rsidRPr="00667DC1">
        <w:rPr>
          <w:color w:val="auto"/>
          <w:sz w:val="24"/>
          <w:szCs w:val="24"/>
        </w:rPr>
        <w:t>. Все внесенные в протокол изменения, дополнения и исправления должны быть оговорены и удостоверены подписями председательствующего и секретаря заседания Совета</w:t>
      </w:r>
      <w:r w:rsidR="000C2888" w:rsidRPr="00667DC1">
        <w:rPr>
          <w:color w:val="auto"/>
          <w:sz w:val="24"/>
          <w:szCs w:val="24"/>
        </w:rPr>
        <w:t xml:space="preserve"> Ассоциации</w:t>
      </w:r>
      <w:r w:rsidRPr="00667DC1">
        <w:rPr>
          <w:color w:val="auto"/>
          <w:sz w:val="24"/>
          <w:szCs w:val="24"/>
        </w:rPr>
        <w:t>.</w:t>
      </w:r>
    </w:p>
    <w:p w14:paraId="303F7D84" w14:textId="77777777" w:rsidR="000770A6" w:rsidRPr="00667DC1" w:rsidRDefault="008C149C">
      <w:pPr>
        <w:spacing w:line="276" w:lineRule="auto"/>
        <w:ind w:firstLine="567"/>
        <w:jc w:val="both"/>
        <w:rPr>
          <w:color w:val="auto"/>
          <w:sz w:val="24"/>
          <w:szCs w:val="24"/>
        </w:rPr>
      </w:pPr>
      <w:r w:rsidRPr="00667DC1">
        <w:rPr>
          <w:color w:val="auto"/>
          <w:sz w:val="24"/>
          <w:szCs w:val="24"/>
        </w:rPr>
        <w:t>6.10. Протоколы заседания должны быть доступны для ознакомления любому члену Ассоциации, члену Совета</w:t>
      </w:r>
      <w:r w:rsidR="000C2888" w:rsidRPr="00667DC1">
        <w:rPr>
          <w:color w:val="auto"/>
          <w:sz w:val="24"/>
          <w:szCs w:val="24"/>
        </w:rPr>
        <w:t xml:space="preserve"> Ассоциации</w:t>
      </w:r>
      <w:r w:rsidRPr="00667DC1">
        <w:rPr>
          <w:color w:val="auto"/>
          <w:sz w:val="24"/>
          <w:szCs w:val="24"/>
        </w:rPr>
        <w:t>, генеральному директору Ассоциации.</w:t>
      </w:r>
    </w:p>
    <w:p w14:paraId="0EBF0C38" w14:textId="77777777" w:rsidR="000770A6" w:rsidRPr="00667DC1" w:rsidRDefault="008C149C">
      <w:pPr>
        <w:spacing w:line="276" w:lineRule="auto"/>
        <w:ind w:firstLine="567"/>
        <w:jc w:val="both"/>
        <w:rPr>
          <w:color w:val="auto"/>
          <w:sz w:val="24"/>
          <w:szCs w:val="24"/>
        </w:rPr>
      </w:pPr>
      <w:r w:rsidRPr="00667DC1">
        <w:rPr>
          <w:color w:val="auto"/>
          <w:sz w:val="24"/>
          <w:szCs w:val="24"/>
        </w:rPr>
        <w:t>6.</w:t>
      </w:r>
      <w:proofErr w:type="gramStart"/>
      <w:r w:rsidRPr="00667DC1">
        <w:rPr>
          <w:color w:val="auto"/>
          <w:sz w:val="24"/>
          <w:szCs w:val="24"/>
        </w:rPr>
        <w:t>11.Копия</w:t>
      </w:r>
      <w:proofErr w:type="gramEnd"/>
      <w:r w:rsidRPr="00667DC1">
        <w:rPr>
          <w:color w:val="auto"/>
          <w:sz w:val="24"/>
          <w:szCs w:val="24"/>
        </w:rPr>
        <w:t xml:space="preserve"> протокола заседания Совета</w:t>
      </w:r>
      <w:r w:rsidR="000C2888" w:rsidRPr="00667DC1">
        <w:rPr>
          <w:color w:val="auto"/>
          <w:sz w:val="24"/>
          <w:szCs w:val="24"/>
        </w:rPr>
        <w:t xml:space="preserve"> Ассоциации</w:t>
      </w:r>
      <w:r w:rsidRPr="00667DC1">
        <w:rPr>
          <w:color w:val="auto"/>
          <w:sz w:val="24"/>
          <w:szCs w:val="24"/>
        </w:rPr>
        <w:t xml:space="preserve"> может быть выдана члену Совета</w:t>
      </w:r>
      <w:r w:rsidR="000C2888" w:rsidRPr="00667DC1">
        <w:rPr>
          <w:color w:val="auto"/>
          <w:sz w:val="24"/>
          <w:szCs w:val="24"/>
        </w:rPr>
        <w:t xml:space="preserve"> Ассоциации</w:t>
      </w:r>
      <w:r w:rsidRPr="00667DC1">
        <w:rPr>
          <w:color w:val="auto"/>
          <w:sz w:val="24"/>
          <w:szCs w:val="24"/>
        </w:rPr>
        <w:t>. Выписки из Протокола заседания Совета</w:t>
      </w:r>
      <w:r w:rsidR="000C2888" w:rsidRPr="00667DC1">
        <w:rPr>
          <w:color w:val="auto"/>
          <w:sz w:val="24"/>
          <w:szCs w:val="24"/>
        </w:rPr>
        <w:t xml:space="preserve"> Ассоциации</w:t>
      </w:r>
      <w:r w:rsidRPr="00667DC1">
        <w:rPr>
          <w:color w:val="auto"/>
          <w:sz w:val="24"/>
          <w:szCs w:val="24"/>
        </w:rPr>
        <w:t xml:space="preserve"> выдаются заинтересованным лицам по их заявлению и подписываются председателем Совета и секретарем заседания. </w:t>
      </w:r>
    </w:p>
    <w:p w14:paraId="52447CF6"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6.12 Решение Совета </w:t>
      </w:r>
      <w:r w:rsidR="000C2888" w:rsidRPr="00667DC1">
        <w:rPr>
          <w:color w:val="auto"/>
          <w:sz w:val="24"/>
          <w:szCs w:val="24"/>
        </w:rPr>
        <w:t xml:space="preserve">Ассоциации </w:t>
      </w:r>
      <w:r w:rsidRPr="00667DC1">
        <w:rPr>
          <w:color w:val="auto"/>
          <w:sz w:val="24"/>
          <w:szCs w:val="24"/>
        </w:rPr>
        <w:t>может быть принято без проведения заседания с личным участием членов Совета</w:t>
      </w:r>
      <w:r w:rsidR="000C2888" w:rsidRPr="00667DC1">
        <w:rPr>
          <w:color w:val="auto"/>
          <w:sz w:val="24"/>
          <w:szCs w:val="24"/>
        </w:rPr>
        <w:t xml:space="preserve"> Ассоциации</w:t>
      </w:r>
      <w:r w:rsidRPr="00667DC1">
        <w:rPr>
          <w:color w:val="auto"/>
          <w:sz w:val="24"/>
          <w:szCs w:val="24"/>
        </w:rPr>
        <w:t xml:space="preserve"> путем проведения заочного голосования (опросным путем), за исключением вопросов, относящихся к исключительной компетенции Совета</w:t>
      </w:r>
      <w:r w:rsidR="000C2888" w:rsidRPr="00667DC1">
        <w:rPr>
          <w:color w:val="auto"/>
          <w:sz w:val="24"/>
          <w:szCs w:val="24"/>
        </w:rPr>
        <w:t xml:space="preserve"> Ассоциации</w:t>
      </w:r>
      <w:r w:rsidRPr="00667DC1">
        <w:rPr>
          <w:color w:val="auto"/>
          <w:sz w:val="24"/>
          <w:szCs w:val="24"/>
        </w:rPr>
        <w:t>.</w:t>
      </w:r>
    </w:p>
    <w:p w14:paraId="287AC12F"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6.13. Заочное голосование может быть проведено путем обмена документами посредством почтовой, курьерской, телеграфной и электронной связи, обеспечивающих аутентичность передаваемых и принимаемых сообщений и их документальное подтверждение. </w:t>
      </w:r>
    </w:p>
    <w:p w14:paraId="0851FD6C" w14:textId="77777777" w:rsidR="000770A6" w:rsidRPr="00667DC1" w:rsidRDefault="008C149C">
      <w:pPr>
        <w:spacing w:line="276" w:lineRule="auto"/>
        <w:ind w:firstLine="567"/>
        <w:jc w:val="both"/>
        <w:rPr>
          <w:color w:val="auto"/>
          <w:spacing w:val="-8"/>
          <w:sz w:val="24"/>
          <w:szCs w:val="24"/>
        </w:rPr>
      </w:pPr>
      <w:r w:rsidRPr="00667DC1">
        <w:rPr>
          <w:color w:val="auto"/>
          <w:spacing w:val="-8"/>
          <w:sz w:val="24"/>
          <w:szCs w:val="24"/>
        </w:rPr>
        <w:t xml:space="preserve">6.14. Уведомление членов </w:t>
      </w:r>
      <w:r w:rsidRPr="00667DC1">
        <w:rPr>
          <w:color w:val="auto"/>
          <w:sz w:val="24"/>
          <w:szCs w:val="24"/>
        </w:rPr>
        <w:t>Совета</w:t>
      </w:r>
      <w:r w:rsidR="000C2888" w:rsidRPr="00667DC1">
        <w:rPr>
          <w:color w:val="auto"/>
          <w:sz w:val="24"/>
          <w:szCs w:val="24"/>
        </w:rPr>
        <w:t xml:space="preserve"> Ассоциации</w:t>
      </w:r>
      <w:r w:rsidRPr="00667DC1">
        <w:rPr>
          <w:color w:val="auto"/>
          <w:spacing w:val="-8"/>
          <w:sz w:val="24"/>
          <w:szCs w:val="24"/>
        </w:rPr>
        <w:t xml:space="preserve"> о проведении заочного голосования организует председатель </w:t>
      </w:r>
      <w:r w:rsidRPr="00667DC1">
        <w:rPr>
          <w:color w:val="auto"/>
          <w:sz w:val="24"/>
          <w:szCs w:val="24"/>
        </w:rPr>
        <w:t>Совета</w:t>
      </w:r>
      <w:r w:rsidRPr="00667DC1">
        <w:rPr>
          <w:color w:val="auto"/>
          <w:spacing w:val="-8"/>
          <w:sz w:val="24"/>
          <w:szCs w:val="24"/>
        </w:rPr>
        <w:t xml:space="preserve"> </w:t>
      </w:r>
      <w:r w:rsidR="000C2888" w:rsidRPr="00667DC1">
        <w:rPr>
          <w:color w:val="auto"/>
          <w:sz w:val="24"/>
          <w:szCs w:val="24"/>
        </w:rPr>
        <w:t xml:space="preserve">Ассоциации </w:t>
      </w:r>
      <w:r w:rsidRPr="00667DC1">
        <w:rPr>
          <w:color w:val="auto"/>
          <w:spacing w:val="-8"/>
          <w:sz w:val="24"/>
          <w:szCs w:val="24"/>
        </w:rPr>
        <w:t xml:space="preserve">или по его поручению генеральный директор Ассоциации. До всех членов </w:t>
      </w:r>
      <w:r w:rsidRPr="00667DC1">
        <w:rPr>
          <w:color w:val="auto"/>
          <w:sz w:val="24"/>
          <w:szCs w:val="24"/>
        </w:rPr>
        <w:t>Совета</w:t>
      </w:r>
      <w:r w:rsidRPr="00667DC1">
        <w:rPr>
          <w:color w:val="auto"/>
          <w:spacing w:val="-8"/>
          <w:sz w:val="24"/>
          <w:szCs w:val="24"/>
        </w:rPr>
        <w:t xml:space="preserve"> </w:t>
      </w:r>
      <w:r w:rsidR="000C2888" w:rsidRPr="00667DC1">
        <w:rPr>
          <w:color w:val="auto"/>
          <w:sz w:val="24"/>
          <w:szCs w:val="24"/>
        </w:rPr>
        <w:t xml:space="preserve">Ассоциации </w:t>
      </w:r>
      <w:r w:rsidRPr="00667DC1">
        <w:rPr>
          <w:color w:val="auto"/>
          <w:spacing w:val="-8"/>
          <w:sz w:val="24"/>
          <w:szCs w:val="24"/>
        </w:rPr>
        <w:t>в обязательном порядке доводится предлагаемая повестка дня, необходимая для принятия решения информация, а также способы и сроки ознакомления с документами или их проектами.</w:t>
      </w:r>
    </w:p>
    <w:p w14:paraId="4C73C770" w14:textId="77777777" w:rsidR="000770A6" w:rsidRPr="00667DC1" w:rsidRDefault="008C149C">
      <w:pPr>
        <w:spacing w:line="276" w:lineRule="auto"/>
        <w:ind w:firstLine="567"/>
        <w:jc w:val="both"/>
        <w:rPr>
          <w:color w:val="auto"/>
          <w:spacing w:val="-8"/>
          <w:sz w:val="24"/>
          <w:szCs w:val="24"/>
        </w:rPr>
      </w:pPr>
      <w:r w:rsidRPr="00667DC1">
        <w:rPr>
          <w:color w:val="auto"/>
          <w:spacing w:val="-8"/>
          <w:sz w:val="24"/>
          <w:szCs w:val="24"/>
        </w:rPr>
        <w:t xml:space="preserve">6.15. Решение </w:t>
      </w:r>
      <w:r w:rsidRPr="00667DC1">
        <w:rPr>
          <w:color w:val="auto"/>
          <w:sz w:val="24"/>
          <w:szCs w:val="24"/>
        </w:rPr>
        <w:t>Совета</w:t>
      </w:r>
      <w:r w:rsidR="000C2888" w:rsidRPr="00667DC1">
        <w:rPr>
          <w:color w:val="auto"/>
          <w:sz w:val="24"/>
          <w:szCs w:val="24"/>
        </w:rPr>
        <w:t xml:space="preserve"> Ассоциации</w:t>
      </w:r>
      <w:r w:rsidRPr="00667DC1">
        <w:rPr>
          <w:color w:val="auto"/>
          <w:spacing w:val="-8"/>
          <w:sz w:val="24"/>
          <w:szCs w:val="24"/>
        </w:rPr>
        <w:t xml:space="preserve">, принятое путем заочного голосования, оформляется протоколом. В протоколе о результатах заочного голосования указывается: </w:t>
      </w:r>
    </w:p>
    <w:p w14:paraId="10B6FE2A" w14:textId="77777777" w:rsidR="000770A6" w:rsidRPr="00667DC1" w:rsidRDefault="008C149C">
      <w:pPr>
        <w:spacing w:line="276" w:lineRule="auto"/>
        <w:ind w:firstLine="567"/>
        <w:jc w:val="both"/>
        <w:rPr>
          <w:color w:val="auto"/>
          <w:spacing w:val="-8"/>
          <w:sz w:val="24"/>
          <w:szCs w:val="24"/>
        </w:rPr>
      </w:pPr>
      <w:r w:rsidRPr="00667DC1">
        <w:rPr>
          <w:color w:val="auto"/>
          <w:spacing w:val="-8"/>
          <w:sz w:val="24"/>
          <w:szCs w:val="24"/>
        </w:rPr>
        <w:t xml:space="preserve">- дата, до которой принимались документы, содержащие сведения о голосовании членов </w:t>
      </w:r>
      <w:r w:rsidRPr="00667DC1">
        <w:rPr>
          <w:color w:val="auto"/>
          <w:sz w:val="24"/>
          <w:szCs w:val="24"/>
        </w:rPr>
        <w:t>Совета</w:t>
      </w:r>
      <w:r w:rsidR="000C2888" w:rsidRPr="00667DC1">
        <w:rPr>
          <w:color w:val="auto"/>
          <w:sz w:val="24"/>
          <w:szCs w:val="24"/>
        </w:rPr>
        <w:t xml:space="preserve"> Ассоциации</w:t>
      </w:r>
      <w:r w:rsidRPr="00667DC1">
        <w:rPr>
          <w:color w:val="auto"/>
          <w:spacing w:val="-8"/>
          <w:sz w:val="24"/>
          <w:szCs w:val="24"/>
        </w:rPr>
        <w:t>;</w:t>
      </w:r>
    </w:p>
    <w:p w14:paraId="57414901" w14:textId="77777777" w:rsidR="000770A6" w:rsidRPr="00667DC1" w:rsidRDefault="008C149C">
      <w:pPr>
        <w:spacing w:line="276" w:lineRule="auto"/>
        <w:ind w:firstLine="567"/>
        <w:jc w:val="both"/>
        <w:rPr>
          <w:color w:val="auto"/>
          <w:spacing w:val="-8"/>
          <w:sz w:val="24"/>
          <w:szCs w:val="24"/>
        </w:rPr>
      </w:pPr>
      <w:r w:rsidRPr="00667DC1">
        <w:rPr>
          <w:color w:val="auto"/>
          <w:spacing w:val="-8"/>
          <w:sz w:val="24"/>
          <w:szCs w:val="24"/>
        </w:rPr>
        <w:t xml:space="preserve">- сведения о членах </w:t>
      </w:r>
      <w:r w:rsidRPr="00667DC1">
        <w:rPr>
          <w:color w:val="auto"/>
          <w:sz w:val="24"/>
          <w:szCs w:val="24"/>
        </w:rPr>
        <w:t>Совета</w:t>
      </w:r>
      <w:r w:rsidR="000C2888" w:rsidRPr="00667DC1">
        <w:rPr>
          <w:color w:val="auto"/>
          <w:sz w:val="24"/>
          <w:szCs w:val="24"/>
        </w:rPr>
        <w:t xml:space="preserve"> Ассоциации</w:t>
      </w:r>
      <w:r w:rsidRPr="00667DC1">
        <w:rPr>
          <w:color w:val="auto"/>
          <w:spacing w:val="-8"/>
          <w:sz w:val="24"/>
          <w:szCs w:val="24"/>
        </w:rPr>
        <w:t xml:space="preserve">, принявших участие в голосовании; </w:t>
      </w:r>
    </w:p>
    <w:p w14:paraId="7E9A8A98" w14:textId="77777777" w:rsidR="000770A6" w:rsidRPr="00667DC1" w:rsidRDefault="008C149C">
      <w:pPr>
        <w:spacing w:line="276" w:lineRule="auto"/>
        <w:ind w:firstLine="567"/>
        <w:jc w:val="both"/>
        <w:rPr>
          <w:color w:val="auto"/>
          <w:spacing w:val="-8"/>
          <w:sz w:val="24"/>
          <w:szCs w:val="24"/>
        </w:rPr>
      </w:pPr>
      <w:r w:rsidRPr="00667DC1">
        <w:rPr>
          <w:color w:val="auto"/>
          <w:spacing w:val="-8"/>
          <w:sz w:val="24"/>
          <w:szCs w:val="24"/>
        </w:rPr>
        <w:t xml:space="preserve">- результаты голосования по каждому вопросу повестки дня; </w:t>
      </w:r>
    </w:p>
    <w:p w14:paraId="09C3E441" w14:textId="77777777" w:rsidR="000770A6" w:rsidRPr="00667DC1" w:rsidRDefault="008C149C">
      <w:pPr>
        <w:spacing w:line="276" w:lineRule="auto"/>
        <w:ind w:firstLine="567"/>
        <w:jc w:val="both"/>
        <w:rPr>
          <w:color w:val="auto"/>
          <w:spacing w:val="-8"/>
          <w:sz w:val="24"/>
          <w:szCs w:val="24"/>
        </w:rPr>
      </w:pPr>
      <w:r w:rsidRPr="00667DC1">
        <w:rPr>
          <w:color w:val="auto"/>
          <w:spacing w:val="-8"/>
          <w:sz w:val="24"/>
          <w:szCs w:val="24"/>
        </w:rPr>
        <w:t>- сведения о лицах, проводивших подсчет голосов;</w:t>
      </w:r>
    </w:p>
    <w:p w14:paraId="3B184EFB" w14:textId="77777777" w:rsidR="000770A6" w:rsidRPr="00667DC1" w:rsidRDefault="008C149C">
      <w:pPr>
        <w:spacing w:line="276" w:lineRule="auto"/>
        <w:ind w:firstLine="567"/>
        <w:jc w:val="both"/>
        <w:rPr>
          <w:color w:val="auto"/>
          <w:spacing w:val="-8"/>
          <w:sz w:val="24"/>
          <w:szCs w:val="24"/>
        </w:rPr>
      </w:pPr>
      <w:r w:rsidRPr="00667DC1">
        <w:rPr>
          <w:color w:val="auto"/>
          <w:spacing w:val="-8"/>
          <w:sz w:val="24"/>
          <w:szCs w:val="24"/>
        </w:rPr>
        <w:t xml:space="preserve">- сведения о лицах, подписавших протокол. </w:t>
      </w:r>
    </w:p>
    <w:p w14:paraId="2E9AC3F5" w14:textId="77777777" w:rsidR="000770A6" w:rsidRPr="00667DC1" w:rsidRDefault="008C149C">
      <w:pPr>
        <w:ind w:firstLine="540"/>
        <w:jc w:val="both"/>
        <w:rPr>
          <w:rFonts w:ascii="Verdana" w:eastAsia="Verdana" w:hAnsi="Verdana" w:cs="Verdana"/>
          <w:color w:val="auto"/>
          <w:sz w:val="21"/>
          <w:szCs w:val="21"/>
        </w:rPr>
      </w:pPr>
      <w:r w:rsidRPr="00667DC1">
        <w:rPr>
          <w:color w:val="auto"/>
          <w:spacing w:val="-8"/>
          <w:sz w:val="24"/>
          <w:szCs w:val="24"/>
        </w:rPr>
        <w:t>6.16. Н</w:t>
      </w:r>
      <w:r w:rsidRPr="00667DC1">
        <w:rPr>
          <w:color w:val="auto"/>
          <w:sz w:val="24"/>
          <w:szCs w:val="24"/>
        </w:rPr>
        <w:t>езависимый член Совета</w:t>
      </w:r>
      <w:r w:rsidR="00950C30" w:rsidRPr="00667DC1">
        <w:rPr>
          <w:color w:val="auto"/>
          <w:sz w:val="24"/>
          <w:szCs w:val="24"/>
        </w:rPr>
        <w:t xml:space="preserve"> Ассоциации</w:t>
      </w:r>
      <w:r w:rsidRPr="00667DC1">
        <w:rPr>
          <w:color w:val="auto"/>
          <w:sz w:val="24"/>
          <w:szCs w:val="24"/>
        </w:rPr>
        <w:t xml:space="preserve">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Совета</w:t>
      </w:r>
      <w:r w:rsidR="00950C30" w:rsidRPr="00667DC1">
        <w:rPr>
          <w:color w:val="auto"/>
          <w:sz w:val="24"/>
          <w:szCs w:val="24"/>
        </w:rPr>
        <w:t xml:space="preserve"> Ассоциации</w:t>
      </w:r>
      <w:r w:rsidRPr="00667DC1">
        <w:rPr>
          <w:color w:val="auto"/>
          <w:sz w:val="24"/>
          <w:szCs w:val="24"/>
        </w:rPr>
        <w:t>,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Ассоциации, которое может привести к причинению вреда этим законным интересам Ассоциации.</w:t>
      </w:r>
    </w:p>
    <w:p w14:paraId="025C6081" w14:textId="67E69194" w:rsidR="000770A6" w:rsidRPr="00667DC1" w:rsidRDefault="008C149C">
      <w:pPr>
        <w:widowControl/>
        <w:ind w:firstLine="540"/>
        <w:jc w:val="both"/>
        <w:rPr>
          <w:rFonts w:ascii="Verdana" w:eastAsia="Verdana" w:hAnsi="Verdana" w:cs="Verdana"/>
          <w:color w:val="auto"/>
          <w:sz w:val="21"/>
          <w:szCs w:val="21"/>
        </w:rPr>
      </w:pPr>
      <w:r w:rsidRPr="00667DC1">
        <w:rPr>
          <w:color w:val="auto"/>
          <w:sz w:val="24"/>
          <w:szCs w:val="24"/>
        </w:rPr>
        <w:t xml:space="preserve">В случае нарушения независимым членом Совета </w:t>
      </w:r>
      <w:r w:rsidR="00950C30" w:rsidRPr="00667DC1">
        <w:rPr>
          <w:color w:val="auto"/>
          <w:sz w:val="24"/>
          <w:szCs w:val="24"/>
        </w:rPr>
        <w:t xml:space="preserve">Ассоциации </w:t>
      </w:r>
      <w:r w:rsidRPr="00667DC1">
        <w:rPr>
          <w:color w:val="auto"/>
          <w:sz w:val="24"/>
          <w:szCs w:val="24"/>
        </w:rPr>
        <w:t xml:space="preserve">обязанности заявить о конфликте интересов и </w:t>
      </w:r>
      <w:r w:rsidR="00CF7841" w:rsidRPr="00667DC1">
        <w:rPr>
          <w:color w:val="auto"/>
          <w:sz w:val="24"/>
          <w:szCs w:val="24"/>
        </w:rPr>
        <w:t>причинения,</w:t>
      </w:r>
      <w:r w:rsidRPr="00667DC1">
        <w:rPr>
          <w:color w:val="auto"/>
          <w:sz w:val="24"/>
          <w:szCs w:val="24"/>
        </w:rPr>
        <w:t xml:space="preserve"> в связи с этим вреда законным интересам Ассоциации, котор</w:t>
      </w:r>
      <w:r w:rsidR="00950C30" w:rsidRPr="00667DC1">
        <w:rPr>
          <w:color w:val="auto"/>
          <w:sz w:val="24"/>
          <w:szCs w:val="24"/>
        </w:rPr>
        <w:t>ые подтверждены решением суда, О</w:t>
      </w:r>
      <w:r w:rsidRPr="00667DC1">
        <w:rPr>
          <w:color w:val="auto"/>
          <w:sz w:val="24"/>
          <w:szCs w:val="24"/>
        </w:rPr>
        <w:t>бщее собрание членов Ассоциации принимает решение о досрочном прекращении полномочий независимого члена.</w:t>
      </w:r>
    </w:p>
    <w:p w14:paraId="2CEEE7D1" w14:textId="77777777" w:rsidR="000770A6" w:rsidRPr="00667DC1" w:rsidRDefault="008C149C">
      <w:pPr>
        <w:spacing w:line="276" w:lineRule="auto"/>
        <w:ind w:firstLine="567"/>
        <w:jc w:val="both"/>
        <w:rPr>
          <w:color w:val="auto"/>
          <w:spacing w:val="-8"/>
          <w:sz w:val="24"/>
          <w:szCs w:val="24"/>
        </w:rPr>
      </w:pPr>
      <w:r w:rsidRPr="00667DC1">
        <w:rPr>
          <w:color w:val="auto"/>
          <w:spacing w:val="-8"/>
          <w:sz w:val="24"/>
          <w:szCs w:val="24"/>
        </w:rPr>
        <w:t xml:space="preserve">6.17. Деятельность членов </w:t>
      </w:r>
      <w:r w:rsidRPr="00667DC1">
        <w:rPr>
          <w:color w:val="auto"/>
          <w:sz w:val="24"/>
          <w:szCs w:val="24"/>
        </w:rPr>
        <w:t>Совета</w:t>
      </w:r>
      <w:r w:rsidRPr="00667DC1">
        <w:rPr>
          <w:color w:val="auto"/>
          <w:spacing w:val="-8"/>
          <w:sz w:val="24"/>
          <w:szCs w:val="24"/>
        </w:rPr>
        <w:t xml:space="preserve"> Ассоциации осуществляется на безвозмездной основе. Расходы, связанные с деятельностью </w:t>
      </w:r>
      <w:r w:rsidRPr="00667DC1">
        <w:rPr>
          <w:color w:val="auto"/>
          <w:sz w:val="24"/>
          <w:szCs w:val="24"/>
        </w:rPr>
        <w:t>Совета</w:t>
      </w:r>
      <w:r w:rsidR="00950C30" w:rsidRPr="00667DC1">
        <w:rPr>
          <w:color w:val="auto"/>
          <w:sz w:val="24"/>
          <w:szCs w:val="24"/>
        </w:rPr>
        <w:t xml:space="preserve"> Ассоциации</w:t>
      </w:r>
      <w:r w:rsidRPr="00667DC1">
        <w:rPr>
          <w:color w:val="auto"/>
          <w:sz w:val="24"/>
          <w:szCs w:val="24"/>
        </w:rPr>
        <w:t>,</w:t>
      </w:r>
      <w:r w:rsidRPr="00667DC1">
        <w:rPr>
          <w:color w:val="auto"/>
          <w:spacing w:val="-8"/>
          <w:sz w:val="24"/>
          <w:szCs w:val="24"/>
        </w:rPr>
        <w:t xml:space="preserve"> осуществляются за счет средств Ассоциации.</w:t>
      </w:r>
    </w:p>
    <w:p w14:paraId="6440042F" w14:textId="77777777" w:rsidR="000770A6" w:rsidRPr="00667DC1" w:rsidRDefault="008C149C">
      <w:pPr>
        <w:spacing w:line="276" w:lineRule="auto"/>
        <w:ind w:firstLine="567"/>
        <w:jc w:val="both"/>
        <w:rPr>
          <w:color w:val="auto"/>
          <w:sz w:val="24"/>
          <w:szCs w:val="24"/>
        </w:rPr>
      </w:pPr>
      <w:r w:rsidRPr="00667DC1">
        <w:rPr>
          <w:color w:val="auto"/>
          <w:sz w:val="24"/>
          <w:szCs w:val="24"/>
        </w:rPr>
        <w:t xml:space="preserve">6.18. Совет </w:t>
      </w:r>
      <w:r w:rsidR="00950C30" w:rsidRPr="00667DC1">
        <w:rPr>
          <w:color w:val="auto"/>
          <w:sz w:val="24"/>
          <w:szCs w:val="24"/>
        </w:rPr>
        <w:t xml:space="preserve">Ассоциации </w:t>
      </w:r>
      <w:r w:rsidRPr="00667DC1">
        <w:rPr>
          <w:color w:val="auto"/>
          <w:sz w:val="24"/>
          <w:szCs w:val="24"/>
        </w:rPr>
        <w:t>ежегодно готовит и представляет на утверждение Общего собрания членов Ассоциации отчет о своей деятельности.</w:t>
      </w:r>
    </w:p>
    <w:p w14:paraId="06ED65F4" w14:textId="77777777" w:rsidR="000770A6" w:rsidRPr="00667DC1" w:rsidRDefault="008C149C">
      <w:pPr>
        <w:pStyle w:val="a6"/>
        <w:spacing w:before="120" w:after="0"/>
        <w:jc w:val="center"/>
        <w:rPr>
          <w:b/>
          <w:bCs/>
          <w:color w:val="auto"/>
        </w:rPr>
      </w:pPr>
      <w:r w:rsidRPr="00667DC1">
        <w:rPr>
          <w:b/>
          <w:color w:val="auto"/>
        </w:rPr>
        <w:t>7</w:t>
      </w:r>
      <w:r w:rsidRPr="00667DC1">
        <w:rPr>
          <w:b/>
          <w:bCs/>
          <w:color w:val="auto"/>
        </w:rPr>
        <w:t>. Заключительные положения</w:t>
      </w:r>
    </w:p>
    <w:p w14:paraId="5C6D042D" w14:textId="77777777" w:rsidR="000770A6" w:rsidRPr="00667DC1" w:rsidRDefault="008C149C">
      <w:pPr>
        <w:spacing w:line="276" w:lineRule="auto"/>
        <w:ind w:firstLine="567"/>
        <w:jc w:val="both"/>
        <w:rPr>
          <w:color w:val="auto"/>
          <w:sz w:val="24"/>
          <w:szCs w:val="24"/>
        </w:rPr>
      </w:pPr>
      <w:r w:rsidRPr="00667DC1">
        <w:rPr>
          <w:bCs/>
          <w:color w:val="auto"/>
          <w:sz w:val="24"/>
          <w:szCs w:val="24"/>
        </w:rPr>
        <w:t>7.1</w:t>
      </w:r>
      <w:r w:rsidRPr="00667DC1">
        <w:rPr>
          <w:color w:val="auto"/>
          <w:sz w:val="24"/>
          <w:szCs w:val="24"/>
        </w:rPr>
        <w:t>. Решения об утверждении, внесении изменений и дополнений в настоящее Положение принимаются Общим собранием членов Ассоциации.</w:t>
      </w:r>
    </w:p>
    <w:p w14:paraId="5D461793" w14:textId="77777777" w:rsidR="000770A6" w:rsidRPr="00667DC1" w:rsidRDefault="008C149C">
      <w:pPr>
        <w:ind w:firstLine="540"/>
        <w:jc w:val="both"/>
        <w:rPr>
          <w:color w:val="auto"/>
          <w:sz w:val="24"/>
          <w:szCs w:val="24"/>
        </w:rPr>
      </w:pPr>
      <w:r w:rsidRPr="00667DC1">
        <w:rPr>
          <w:color w:val="auto"/>
          <w:sz w:val="24"/>
          <w:szCs w:val="24"/>
        </w:rPr>
        <w:t>7.2. Настоящее Положение вступает в силу не ранее чем через десять дней после дня его принятия.</w:t>
      </w:r>
    </w:p>
    <w:p w14:paraId="65034B73" w14:textId="7A5BE723" w:rsidR="000770A6" w:rsidRPr="00FB73F0" w:rsidRDefault="008C149C">
      <w:pPr>
        <w:spacing w:line="276" w:lineRule="auto"/>
        <w:ind w:firstLine="567"/>
        <w:jc w:val="both"/>
        <w:rPr>
          <w:color w:val="auto"/>
        </w:rPr>
      </w:pPr>
      <w:r w:rsidRPr="00667DC1">
        <w:rPr>
          <w:color w:val="auto"/>
          <w:sz w:val="24"/>
          <w:szCs w:val="24"/>
        </w:rPr>
        <w:t xml:space="preserve">7.3. Положение о Совете Ассоциация саморегулируемая организация </w:t>
      </w:r>
      <w:r w:rsidR="00A81090" w:rsidRPr="00667DC1">
        <w:rPr>
          <w:color w:val="auto"/>
          <w:sz w:val="24"/>
          <w:szCs w:val="24"/>
        </w:rPr>
        <w:t>«Ивановское Объединение Строителей»,</w:t>
      </w:r>
      <w:r w:rsidRPr="00667DC1">
        <w:rPr>
          <w:color w:val="auto"/>
          <w:sz w:val="24"/>
          <w:szCs w:val="24"/>
        </w:rPr>
        <w:t xml:space="preserve"> утвержденное Протоколом № </w:t>
      </w:r>
      <w:r w:rsidR="007E6E15">
        <w:rPr>
          <w:color w:val="auto"/>
          <w:sz w:val="24"/>
          <w:szCs w:val="24"/>
        </w:rPr>
        <w:t>2</w:t>
      </w:r>
      <w:r w:rsidRPr="00667DC1">
        <w:rPr>
          <w:color w:val="auto"/>
          <w:sz w:val="24"/>
          <w:szCs w:val="24"/>
        </w:rPr>
        <w:t xml:space="preserve"> Общего собрания Ассоциации саморегулируемой организации «Ивановское Объединение Строителей» от </w:t>
      </w:r>
      <w:r w:rsidR="00450537">
        <w:rPr>
          <w:color w:val="auto"/>
          <w:sz w:val="24"/>
          <w:szCs w:val="24"/>
        </w:rPr>
        <w:t>28</w:t>
      </w:r>
      <w:r w:rsidRPr="00667DC1">
        <w:rPr>
          <w:color w:val="auto"/>
          <w:sz w:val="24"/>
          <w:szCs w:val="24"/>
        </w:rPr>
        <w:t xml:space="preserve"> </w:t>
      </w:r>
      <w:r w:rsidR="00450537">
        <w:rPr>
          <w:color w:val="auto"/>
          <w:sz w:val="24"/>
          <w:szCs w:val="24"/>
        </w:rPr>
        <w:t>апреля</w:t>
      </w:r>
      <w:r w:rsidR="007E6E15">
        <w:rPr>
          <w:color w:val="auto"/>
          <w:sz w:val="24"/>
          <w:szCs w:val="24"/>
        </w:rPr>
        <w:t xml:space="preserve"> 202</w:t>
      </w:r>
      <w:r w:rsidR="00450537">
        <w:rPr>
          <w:color w:val="auto"/>
          <w:sz w:val="24"/>
          <w:szCs w:val="24"/>
        </w:rPr>
        <w:t>3</w:t>
      </w:r>
      <w:r w:rsidR="005D4F12">
        <w:rPr>
          <w:color w:val="auto"/>
          <w:sz w:val="24"/>
          <w:szCs w:val="24"/>
        </w:rPr>
        <w:t xml:space="preserve"> </w:t>
      </w:r>
      <w:r w:rsidRPr="00667DC1">
        <w:rPr>
          <w:color w:val="auto"/>
          <w:sz w:val="24"/>
          <w:szCs w:val="24"/>
        </w:rPr>
        <w:t>года признать утратившим силу с момента вступления настоящего Положения в силу.</w:t>
      </w:r>
      <w:r w:rsidRPr="00FB73F0">
        <w:rPr>
          <w:color w:val="auto"/>
          <w:sz w:val="24"/>
          <w:szCs w:val="24"/>
        </w:rPr>
        <w:t xml:space="preserve"> </w:t>
      </w:r>
    </w:p>
    <w:sectPr w:rsidR="000770A6" w:rsidRPr="00FB73F0" w:rsidSect="005D4F12">
      <w:headerReference w:type="default" r:id="rId6"/>
      <w:footerReference w:type="default" r:id="rId7"/>
      <w:headerReference w:type="first" r:id="rId8"/>
      <w:footerReference w:type="first" r:id="rId9"/>
      <w:pgSz w:w="11900" w:h="16840"/>
      <w:pgMar w:top="1134" w:right="850"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3B4C8" w14:textId="77777777" w:rsidR="001F4D6B" w:rsidRDefault="001F4D6B">
      <w:r>
        <w:separator/>
      </w:r>
    </w:p>
  </w:endnote>
  <w:endnote w:type="continuationSeparator" w:id="0">
    <w:p w14:paraId="3A3C71CA" w14:textId="77777777" w:rsidR="001F4D6B" w:rsidRDefault="001F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05A67" w14:textId="77777777" w:rsidR="000770A6" w:rsidRDefault="008C149C">
    <w:pPr>
      <w:pStyle w:val="a5"/>
      <w:tabs>
        <w:tab w:val="clear" w:pos="9355"/>
        <w:tab w:val="right" w:pos="9329"/>
      </w:tabs>
      <w:jc w:val="center"/>
    </w:pPr>
    <w:r>
      <w:fldChar w:fldCharType="begin"/>
    </w:r>
    <w:r>
      <w:instrText xml:space="preserve"> PAGE </w:instrText>
    </w:r>
    <w:r>
      <w:fldChar w:fldCharType="separate"/>
    </w:r>
    <w:r w:rsidR="005D4F12">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8B3E4" w14:textId="77777777" w:rsidR="000770A6" w:rsidRDefault="000770A6">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E64CE" w14:textId="77777777" w:rsidR="001F4D6B" w:rsidRDefault="001F4D6B">
      <w:r>
        <w:separator/>
      </w:r>
    </w:p>
  </w:footnote>
  <w:footnote w:type="continuationSeparator" w:id="0">
    <w:p w14:paraId="622FE392" w14:textId="77777777" w:rsidR="001F4D6B" w:rsidRDefault="001F4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6A172" w14:textId="77777777" w:rsidR="000770A6" w:rsidRDefault="000770A6">
    <w:pPr>
      <w:pStyle w:val="a4"/>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F8D83" w14:textId="77777777" w:rsidR="000770A6" w:rsidRDefault="000770A6">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A6"/>
    <w:rsid w:val="00074A55"/>
    <w:rsid w:val="000770A6"/>
    <w:rsid w:val="00084125"/>
    <w:rsid w:val="000C2888"/>
    <w:rsid w:val="000E431B"/>
    <w:rsid w:val="000E58E7"/>
    <w:rsid w:val="000F74CD"/>
    <w:rsid w:val="00130687"/>
    <w:rsid w:val="00153597"/>
    <w:rsid w:val="001858F4"/>
    <w:rsid w:val="001F4D6B"/>
    <w:rsid w:val="00203AB4"/>
    <w:rsid w:val="00232FDF"/>
    <w:rsid w:val="00244117"/>
    <w:rsid w:val="00297CBB"/>
    <w:rsid w:val="002C12D5"/>
    <w:rsid w:val="002C2DAF"/>
    <w:rsid w:val="00367DA4"/>
    <w:rsid w:val="00375606"/>
    <w:rsid w:val="0037728F"/>
    <w:rsid w:val="003C53A0"/>
    <w:rsid w:val="00450537"/>
    <w:rsid w:val="00465F09"/>
    <w:rsid w:val="004F1486"/>
    <w:rsid w:val="005319BC"/>
    <w:rsid w:val="005A2D14"/>
    <w:rsid w:val="005C25DF"/>
    <w:rsid w:val="005D1699"/>
    <w:rsid w:val="005D4F12"/>
    <w:rsid w:val="006310FC"/>
    <w:rsid w:val="00667DC1"/>
    <w:rsid w:val="00667E8E"/>
    <w:rsid w:val="006E6311"/>
    <w:rsid w:val="007E6E15"/>
    <w:rsid w:val="007F1CBF"/>
    <w:rsid w:val="00862695"/>
    <w:rsid w:val="00881C21"/>
    <w:rsid w:val="00883384"/>
    <w:rsid w:val="008964D0"/>
    <w:rsid w:val="008B09DD"/>
    <w:rsid w:val="008B31EC"/>
    <w:rsid w:val="008C149C"/>
    <w:rsid w:val="00950C30"/>
    <w:rsid w:val="00982DEC"/>
    <w:rsid w:val="009A1F67"/>
    <w:rsid w:val="00A26691"/>
    <w:rsid w:val="00A35641"/>
    <w:rsid w:val="00A755FA"/>
    <w:rsid w:val="00A81090"/>
    <w:rsid w:val="00AF0118"/>
    <w:rsid w:val="00AF7D5A"/>
    <w:rsid w:val="00C10A25"/>
    <w:rsid w:val="00CF7841"/>
    <w:rsid w:val="00DD6EC1"/>
    <w:rsid w:val="00DE407B"/>
    <w:rsid w:val="00DF4460"/>
    <w:rsid w:val="00E3545A"/>
    <w:rsid w:val="00E5713F"/>
    <w:rsid w:val="00F34A61"/>
    <w:rsid w:val="00F4268A"/>
    <w:rsid w:val="00F9230B"/>
    <w:rsid w:val="00FB7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8B7D"/>
  <w15:docId w15:val="{1224B7CB-0CA2-4A05-9EE7-802A6BDB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rPr>
      <w:rFonts w:cs="Arial Unicode MS"/>
      <w:color w:val="00000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
    <w:pPr>
      <w:tabs>
        <w:tab w:val="right" w:pos="9020"/>
      </w:tabs>
    </w:pPr>
    <w:rPr>
      <w:rFonts w:ascii="Helvetica Neue" w:hAnsi="Helvetica Neue" w:cs="Arial Unicode MS"/>
      <w:color w:val="000000"/>
      <w:sz w:val="24"/>
      <w:szCs w:val="24"/>
    </w:rPr>
  </w:style>
  <w:style w:type="paragraph" w:styleId="a5">
    <w:name w:val="footer"/>
    <w:pPr>
      <w:widowControl w:val="0"/>
      <w:tabs>
        <w:tab w:val="center" w:pos="4677"/>
        <w:tab w:val="right" w:pos="9355"/>
      </w:tabs>
    </w:pPr>
    <w:rPr>
      <w:rFonts w:cs="Arial Unicode MS"/>
      <w:color w:val="000000"/>
      <w:u w:color="000000"/>
    </w:rPr>
  </w:style>
  <w:style w:type="paragraph" w:styleId="a6">
    <w:name w:val="Normal (Web)"/>
    <w:pPr>
      <w:spacing w:before="100" w:after="100"/>
    </w:pPr>
    <w:rPr>
      <w:rFonts w:cs="Arial Unicode MS"/>
      <w:color w:val="000000"/>
      <w:sz w:val="24"/>
      <w:szCs w:val="24"/>
      <w:u w:color="000000"/>
    </w:rPr>
  </w:style>
  <w:style w:type="character" w:styleId="a7">
    <w:name w:val="annotation reference"/>
    <w:basedOn w:val="a0"/>
    <w:uiPriority w:val="99"/>
    <w:semiHidden/>
    <w:unhideWhenUsed/>
    <w:rsid w:val="00153597"/>
    <w:rPr>
      <w:sz w:val="16"/>
      <w:szCs w:val="16"/>
    </w:rPr>
  </w:style>
  <w:style w:type="paragraph" w:styleId="a8">
    <w:name w:val="annotation text"/>
    <w:basedOn w:val="a"/>
    <w:link w:val="a9"/>
    <w:uiPriority w:val="99"/>
    <w:semiHidden/>
    <w:unhideWhenUsed/>
    <w:rsid w:val="00153597"/>
  </w:style>
  <w:style w:type="character" w:customStyle="1" w:styleId="a9">
    <w:name w:val="Текст примечания Знак"/>
    <w:basedOn w:val="a0"/>
    <w:link w:val="a8"/>
    <w:uiPriority w:val="99"/>
    <w:semiHidden/>
    <w:rsid w:val="00153597"/>
    <w:rPr>
      <w:rFonts w:cs="Arial Unicode MS"/>
      <w:color w:val="000000"/>
      <w:u w:color="000000"/>
    </w:rPr>
  </w:style>
  <w:style w:type="paragraph" w:styleId="aa">
    <w:name w:val="annotation subject"/>
    <w:basedOn w:val="a8"/>
    <w:next w:val="a8"/>
    <w:link w:val="ab"/>
    <w:uiPriority w:val="99"/>
    <w:semiHidden/>
    <w:unhideWhenUsed/>
    <w:rsid w:val="00153597"/>
    <w:rPr>
      <w:b/>
      <w:bCs/>
    </w:rPr>
  </w:style>
  <w:style w:type="character" w:customStyle="1" w:styleId="ab">
    <w:name w:val="Тема примечания Знак"/>
    <w:basedOn w:val="a9"/>
    <w:link w:val="aa"/>
    <w:uiPriority w:val="99"/>
    <w:semiHidden/>
    <w:rsid w:val="00153597"/>
    <w:rPr>
      <w:rFonts w:cs="Arial Unicode MS"/>
      <w:b/>
      <w:bCs/>
      <w:color w:val="000000"/>
      <w:u w:color="000000"/>
    </w:rPr>
  </w:style>
  <w:style w:type="paragraph" w:styleId="ac">
    <w:name w:val="Balloon Text"/>
    <w:basedOn w:val="a"/>
    <w:link w:val="ad"/>
    <w:uiPriority w:val="99"/>
    <w:semiHidden/>
    <w:unhideWhenUsed/>
    <w:rsid w:val="00153597"/>
    <w:rPr>
      <w:rFonts w:ascii="Tahoma" w:hAnsi="Tahoma" w:cs="Tahoma"/>
      <w:sz w:val="16"/>
      <w:szCs w:val="16"/>
    </w:rPr>
  </w:style>
  <w:style w:type="character" w:customStyle="1" w:styleId="ad">
    <w:name w:val="Текст выноски Знак"/>
    <w:basedOn w:val="a0"/>
    <w:link w:val="ac"/>
    <w:uiPriority w:val="99"/>
    <w:semiHidden/>
    <w:rsid w:val="00153597"/>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3172</Words>
  <Characters>18085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m.smirnova@ios.lan</cp:lastModifiedBy>
  <cp:revision>5</cp:revision>
  <dcterms:created xsi:type="dcterms:W3CDTF">2024-07-01T06:43:00Z</dcterms:created>
  <dcterms:modified xsi:type="dcterms:W3CDTF">2024-07-04T07:36:00Z</dcterms:modified>
</cp:coreProperties>
</file>